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A38" w:rsidRPr="007F2A38" w:rsidRDefault="007F2A38" w:rsidP="007F2A38">
      <w:pPr>
        <w:spacing w:line="480" w:lineRule="auto"/>
        <w:jc w:val="left"/>
        <w:rPr>
          <w:rFonts w:ascii="Calibri" w:eastAsia="宋体" w:hAnsi="Calibri" w:cs="Times New Roman"/>
          <w:sz w:val="44"/>
          <w:szCs w:val="44"/>
        </w:rPr>
      </w:pPr>
      <w:r w:rsidRPr="007F2A38">
        <w:rPr>
          <w:rFonts w:ascii="Calibri" w:eastAsia="宋体" w:hAnsi="Calibri" w:cs="Times New Roman"/>
          <w:noProof/>
          <w:szCs w:val="21"/>
        </w:rPr>
        <w:drawing>
          <wp:anchor distT="0" distB="0" distL="114300" distR="114300" simplePos="0" relativeHeight="251659264" behindDoc="0" locked="0" layoutInCell="1" allowOverlap="0" wp14:anchorId="0D0D6F05" wp14:editId="5768D07B">
            <wp:simplePos x="0" y="0"/>
            <wp:positionH relativeFrom="column">
              <wp:align>left</wp:align>
            </wp:positionH>
            <wp:positionV relativeFrom="line">
              <wp:posOffset>0</wp:posOffset>
            </wp:positionV>
            <wp:extent cx="2133600" cy="523875"/>
            <wp:effectExtent l="0" t="0" r="0" b="9525"/>
            <wp:wrapSquare wrapText="bothSides"/>
            <wp:docPr id="13" name="图片 13" descr="C:\Users\ZRQ\AppData\Local\Temp\ksohtml\wps4C3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RQ\AppData\Local\Temp\ksohtml\wps4C35.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A38" w:rsidRDefault="007F2A38" w:rsidP="007F2A38">
      <w:pPr>
        <w:spacing w:line="480" w:lineRule="auto"/>
        <w:jc w:val="center"/>
        <w:rPr>
          <w:rFonts w:ascii="Calibri" w:eastAsia="宋体" w:hAnsi="Calibri" w:cs="Times New Roman"/>
          <w:sz w:val="44"/>
          <w:szCs w:val="44"/>
        </w:rPr>
      </w:pPr>
    </w:p>
    <w:p w:rsidR="007F2A38" w:rsidRDefault="007F2A38" w:rsidP="007F2A38">
      <w:pPr>
        <w:spacing w:line="480" w:lineRule="auto"/>
        <w:jc w:val="center"/>
        <w:rPr>
          <w:rFonts w:ascii="Calibri" w:eastAsia="宋体" w:hAnsi="Calibri" w:cs="Times New Roman"/>
          <w:sz w:val="44"/>
          <w:szCs w:val="44"/>
        </w:rPr>
      </w:pPr>
    </w:p>
    <w:p w:rsidR="00C271F1" w:rsidRPr="007F2A38" w:rsidRDefault="00C271F1" w:rsidP="007F2A38">
      <w:pPr>
        <w:spacing w:line="480" w:lineRule="auto"/>
        <w:jc w:val="center"/>
        <w:rPr>
          <w:rFonts w:ascii="Calibri" w:eastAsia="宋体" w:hAnsi="Calibri" w:cs="Times New Roman"/>
          <w:sz w:val="44"/>
          <w:szCs w:val="44"/>
        </w:rPr>
      </w:pPr>
    </w:p>
    <w:p w:rsidR="007F2A38" w:rsidRDefault="007F2A38" w:rsidP="007F2A38">
      <w:pPr>
        <w:spacing w:line="480" w:lineRule="auto"/>
        <w:jc w:val="center"/>
        <w:rPr>
          <w:rFonts w:ascii="华文楷体" w:eastAsia="华文楷体" w:hAnsi="华文楷体" w:cs="Times New Roman"/>
          <w:b/>
          <w:bCs/>
          <w:sz w:val="48"/>
          <w:szCs w:val="48"/>
        </w:rPr>
      </w:pPr>
      <w:r w:rsidRPr="007F2A38">
        <w:rPr>
          <w:rFonts w:ascii="Calibri" w:eastAsia="宋体" w:hAnsi="Calibri" w:cs="Times New Roman"/>
          <w:noProof/>
          <w:szCs w:val="21"/>
        </w:rPr>
        <w:drawing>
          <wp:inline distT="0" distB="0" distL="0" distR="0" wp14:anchorId="4278EFE0" wp14:editId="34973EBD">
            <wp:extent cx="3267075" cy="1000125"/>
            <wp:effectExtent l="0" t="0" r="9525" b="9525"/>
            <wp:docPr id="14" name="图片 6" descr="C:\Users\ZRQ\AppData\Local\Temp\ksohtml\wps4C4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RQ\AppData\Local\Temp\ksohtml\wps4C46.t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075" cy="1000125"/>
                    </a:xfrm>
                    <a:prstGeom prst="rect">
                      <a:avLst/>
                    </a:prstGeom>
                    <a:noFill/>
                    <a:ln>
                      <a:noFill/>
                    </a:ln>
                  </pic:spPr>
                </pic:pic>
              </a:graphicData>
            </a:graphic>
          </wp:inline>
        </w:drawing>
      </w:r>
      <w:r w:rsidRPr="007F2A38">
        <w:rPr>
          <w:rFonts w:ascii="华文楷体" w:eastAsia="华文楷体" w:hAnsi="华文楷体" w:cs="Times New Roman" w:hint="eastAsia"/>
          <w:b/>
          <w:bCs/>
          <w:sz w:val="48"/>
          <w:szCs w:val="48"/>
        </w:rPr>
        <w:t xml:space="preserve"> </w:t>
      </w:r>
    </w:p>
    <w:p w:rsidR="007F2A38" w:rsidRDefault="007F2A38" w:rsidP="007F2A38">
      <w:pPr>
        <w:spacing w:line="480" w:lineRule="auto"/>
        <w:jc w:val="center"/>
        <w:rPr>
          <w:rFonts w:ascii="华文楷体" w:eastAsia="华文楷体" w:hAnsi="华文楷体" w:cs="Times New Roman"/>
          <w:b/>
          <w:bCs/>
          <w:sz w:val="48"/>
          <w:szCs w:val="48"/>
        </w:rPr>
      </w:pPr>
    </w:p>
    <w:p w:rsidR="00C271F1" w:rsidRPr="007F2A38" w:rsidRDefault="00C271F1" w:rsidP="007F2A38">
      <w:pPr>
        <w:spacing w:line="480" w:lineRule="auto"/>
        <w:jc w:val="center"/>
        <w:rPr>
          <w:rFonts w:ascii="华文楷体" w:eastAsia="华文楷体" w:hAnsi="华文楷体" w:cs="Times New Roman"/>
          <w:b/>
          <w:bCs/>
          <w:sz w:val="48"/>
          <w:szCs w:val="48"/>
        </w:rPr>
      </w:pPr>
    </w:p>
    <w:p w:rsidR="007F2A38" w:rsidRDefault="007F2A38" w:rsidP="007F2A38">
      <w:pPr>
        <w:spacing w:line="760" w:lineRule="exact"/>
        <w:jc w:val="center"/>
        <w:rPr>
          <w:rFonts w:ascii="华文楷体" w:eastAsia="华文楷体" w:hAnsi="华文楷体" w:cs="Times New Roman"/>
          <w:b/>
          <w:bCs/>
          <w:sz w:val="48"/>
          <w:szCs w:val="48"/>
        </w:rPr>
      </w:pPr>
      <w:r>
        <w:rPr>
          <w:rFonts w:ascii="华文楷体" w:eastAsia="华文楷体" w:hAnsi="华文楷体" w:cs="Times New Roman" w:hint="eastAsia"/>
          <w:b/>
          <w:bCs/>
          <w:sz w:val="48"/>
          <w:szCs w:val="48"/>
        </w:rPr>
        <w:t>机械工程学院</w:t>
      </w:r>
      <w:r w:rsidRPr="007F2A38">
        <w:rPr>
          <w:rFonts w:ascii="华文楷体" w:eastAsia="华文楷体" w:hAnsi="华文楷体" w:cs="Times New Roman" w:hint="eastAsia"/>
          <w:b/>
          <w:bCs/>
          <w:sz w:val="48"/>
          <w:szCs w:val="48"/>
        </w:rPr>
        <w:t>与</w:t>
      </w:r>
    </w:p>
    <w:p w:rsidR="007F2A38" w:rsidRDefault="007F2A38" w:rsidP="007F2A38">
      <w:pPr>
        <w:spacing w:line="760" w:lineRule="exact"/>
        <w:jc w:val="center"/>
        <w:rPr>
          <w:rFonts w:ascii="华文楷体" w:eastAsia="华文楷体" w:hAnsi="华文楷体" w:cs="Times New Roman"/>
          <w:b/>
          <w:bCs/>
          <w:sz w:val="48"/>
          <w:szCs w:val="48"/>
        </w:rPr>
      </w:pPr>
      <w:r w:rsidRPr="007F2A38">
        <w:rPr>
          <w:rFonts w:ascii="华文楷体" w:eastAsia="华文楷体" w:hAnsi="华文楷体" w:cs="Times New Roman" w:hint="eastAsia"/>
          <w:b/>
          <w:bCs/>
          <w:sz w:val="48"/>
          <w:szCs w:val="48"/>
        </w:rPr>
        <w:t>德国凯泽斯劳滕应用科技大学</w:t>
      </w:r>
    </w:p>
    <w:p w:rsidR="007F2A38" w:rsidRDefault="007F2A38" w:rsidP="007F2A38">
      <w:pPr>
        <w:spacing w:line="760" w:lineRule="exact"/>
        <w:jc w:val="center"/>
        <w:rPr>
          <w:rFonts w:ascii="华文楷体" w:eastAsia="华文楷体" w:hAnsi="华文楷体" w:cs="Times New Roman"/>
          <w:b/>
          <w:bCs/>
          <w:sz w:val="48"/>
          <w:szCs w:val="48"/>
        </w:rPr>
      </w:pPr>
      <w:r w:rsidRPr="007F2A38">
        <w:rPr>
          <w:rFonts w:ascii="华文楷体" w:eastAsia="华文楷体" w:hAnsi="华文楷体" w:cs="Times New Roman" w:hint="eastAsia"/>
          <w:b/>
          <w:bCs/>
          <w:sz w:val="48"/>
          <w:szCs w:val="48"/>
        </w:rPr>
        <w:t>联合培养硕士研究生</w:t>
      </w:r>
      <w:r>
        <w:rPr>
          <w:rFonts w:ascii="华文楷体" w:eastAsia="华文楷体" w:hAnsi="华文楷体" w:cs="Times New Roman" w:hint="eastAsia"/>
          <w:b/>
          <w:bCs/>
          <w:sz w:val="48"/>
          <w:szCs w:val="48"/>
        </w:rPr>
        <w:t>项目</w:t>
      </w:r>
    </w:p>
    <w:p w:rsidR="007F2A38" w:rsidRPr="007F2A38" w:rsidRDefault="007F2A38" w:rsidP="007F2A38">
      <w:pPr>
        <w:spacing w:line="760" w:lineRule="exact"/>
        <w:jc w:val="center"/>
        <w:rPr>
          <w:rFonts w:ascii="华文楷体" w:eastAsia="华文楷体" w:hAnsi="华文楷体" w:cs="Times New Roman"/>
          <w:b/>
          <w:bCs/>
          <w:sz w:val="48"/>
          <w:szCs w:val="48"/>
        </w:rPr>
      </w:pPr>
      <w:r>
        <w:rPr>
          <w:rFonts w:ascii="华文楷体" w:eastAsia="华文楷体" w:hAnsi="华文楷体" w:cs="Times New Roman" w:hint="eastAsia"/>
          <w:b/>
          <w:bCs/>
          <w:sz w:val="48"/>
          <w:szCs w:val="48"/>
        </w:rPr>
        <w:t>相关手续</w:t>
      </w:r>
      <w:r w:rsidR="00C271F1">
        <w:rPr>
          <w:rFonts w:ascii="华文楷体" w:eastAsia="华文楷体" w:hAnsi="华文楷体" w:cs="Times New Roman" w:hint="eastAsia"/>
          <w:b/>
          <w:bCs/>
          <w:sz w:val="48"/>
          <w:szCs w:val="48"/>
        </w:rPr>
        <w:t>办理</w:t>
      </w:r>
      <w:r w:rsidR="00CB1109">
        <w:rPr>
          <w:rFonts w:ascii="华文楷体" w:eastAsia="华文楷体" w:hAnsi="华文楷体" w:cs="Times New Roman" w:hint="eastAsia"/>
          <w:b/>
          <w:bCs/>
          <w:sz w:val="48"/>
          <w:szCs w:val="48"/>
        </w:rPr>
        <w:t>小结</w:t>
      </w:r>
    </w:p>
    <w:p w:rsidR="007F2A38" w:rsidRPr="007F2A38" w:rsidRDefault="007F2A38" w:rsidP="007F2A38">
      <w:pPr>
        <w:snapToGrid w:val="0"/>
        <w:spacing w:line="900" w:lineRule="exact"/>
        <w:rPr>
          <w:rFonts w:ascii="华文楷体" w:eastAsia="华文楷体" w:hAnsi="华文楷体" w:cs="Times New Roman"/>
          <w:b/>
          <w:bCs/>
          <w:sz w:val="30"/>
          <w:szCs w:val="30"/>
        </w:rPr>
      </w:pPr>
      <w:r>
        <w:rPr>
          <w:rFonts w:ascii="华文楷体" w:eastAsia="华文楷体" w:hAnsi="华文楷体" w:cs="Times New Roman" w:hint="eastAsia"/>
          <w:b/>
          <w:bCs/>
          <w:sz w:val="30"/>
          <w:szCs w:val="30"/>
        </w:rPr>
        <w:t xml:space="preserve">             </w:t>
      </w:r>
    </w:p>
    <w:p w:rsidR="00971528" w:rsidRDefault="00971528">
      <w:pPr>
        <w:jc w:val="center"/>
        <w:rPr>
          <w:rFonts w:asciiTheme="majorEastAsia" w:eastAsiaTheme="majorEastAsia" w:hAnsiTheme="majorEastAsia"/>
          <w:b/>
          <w:bCs/>
          <w:color w:val="000000" w:themeColor="text1"/>
          <w:sz w:val="44"/>
          <w:szCs w:val="44"/>
        </w:rPr>
      </w:pPr>
    </w:p>
    <w:p w:rsidR="007F2A38" w:rsidRPr="00CB1109" w:rsidRDefault="00CB1109">
      <w:pPr>
        <w:jc w:val="center"/>
        <w:rPr>
          <w:rFonts w:asciiTheme="majorEastAsia" w:eastAsiaTheme="majorEastAsia" w:hAnsiTheme="majorEastAsia"/>
          <w:b/>
          <w:bCs/>
          <w:color w:val="000000" w:themeColor="text1"/>
          <w:sz w:val="30"/>
          <w:szCs w:val="30"/>
        </w:rPr>
      </w:pPr>
      <w:r w:rsidRPr="00CB1109">
        <w:rPr>
          <w:rFonts w:asciiTheme="majorEastAsia" w:eastAsiaTheme="majorEastAsia" w:hAnsiTheme="majorEastAsia" w:hint="eastAsia"/>
          <w:b/>
          <w:bCs/>
          <w:color w:val="000000" w:themeColor="text1"/>
          <w:sz w:val="30"/>
          <w:szCs w:val="30"/>
        </w:rPr>
        <w:t>感谢2016级研究生张蕊卿整理并提供流程小结供其他学生参考,材料准备请以实际</w:t>
      </w:r>
      <w:proofErr w:type="gramStart"/>
      <w:r w:rsidRPr="00CB1109">
        <w:rPr>
          <w:rFonts w:asciiTheme="majorEastAsia" w:eastAsiaTheme="majorEastAsia" w:hAnsiTheme="majorEastAsia" w:hint="eastAsia"/>
          <w:b/>
          <w:bCs/>
          <w:color w:val="000000" w:themeColor="text1"/>
          <w:sz w:val="30"/>
          <w:szCs w:val="30"/>
        </w:rPr>
        <w:t>年份官网为准</w:t>
      </w:r>
      <w:proofErr w:type="gramEnd"/>
      <w:r w:rsidRPr="00CB1109">
        <w:rPr>
          <w:rFonts w:asciiTheme="majorEastAsia" w:eastAsiaTheme="majorEastAsia" w:hAnsiTheme="majorEastAsia" w:hint="eastAsia"/>
          <w:b/>
          <w:bCs/>
          <w:color w:val="000000" w:themeColor="text1"/>
          <w:sz w:val="30"/>
          <w:szCs w:val="30"/>
        </w:rPr>
        <w:t>.</w:t>
      </w:r>
      <w:bookmarkStart w:id="0" w:name="_GoBack"/>
      <w:bookmarkEnd w:id="0"/>
    </w:p>
    <w:p w:rsidR="007F2A38" w:rsidRDefault="007F2A38">
      <w:pPr>
        <w:jc w:val="center"/>
        <w:rPr>
          <w:rFonts w:asciiTheme="majorEastAsia" w:eastAsiaTheme="majorEastAsia" w:hAnsiTheme="majorEastAsia"/>
          <w:b/>
          <w:bCs/>
          <w:color w:val="000000" w:themeColor="text1"/>
          <w:sz w:val="44"/>
          <w:szCs w:val="44"/>
        </w:rPr>
      </w:pPr>
    </w:p>
    <w:p w:rsidR="007F2A38" w:rsidRDefault="007F2A38">
      <w:pPr>
        <w:jc w:val="center"/>
        <w:rPr>
          <w:rFonts w:asciiTheme="majorEastAsia" w:eastAsiaTheme="majorEastAsia" w:hAnsiTheme="majorEastAsia"/>
          <w:b/>
          <w:bCs/>
          <w:color w:val="000000" w:themeColor="text1"/>
          <w:sz w:val="44"/>
          <w:szCs w:val="44"/>
        </w:rPr>
      </w:pPr>
    </w:p>
    <w:p w:rsidR="007F2A38" w:rsidRDefault="007F2A38">
      <w:pPr>
        <w:jc w:val="center"/>
        <w:rPr>
          <w:rFonts w:asciiTheme="majorEastAsia" w:eastAsiaTheme="majorEastAsia" w:hAnsiTheme="majorEastAsia"/>
          <w:b/>
          <w:bCs/>
          <w:color w:val="000000" w:themeColor="text1"/>
          <w:sz w:val="44"/>
          <w:szCs w:val="44"/>
        </w:rPr>
      </w:pPr>
    </w:p>
    <w:p w:rsidR="007F2A38" w:rsidRDefault="007F2A38" w:rsidP="00C271F1">
      <w:pPr>
        <w:rPr>
          <w:rFonts w:asciiTheme="majorEastAsia" w:eastAsiaTheme="majorEastAsia" w:hAnsiTheme="majorEastAsia"/>
          <w:b/>
          <w:bCs/>
          <w:color w:val="000000" w:themeColor="text1"/>
          <w:sz w:val="44"/>
          <w:szCs w:val="44"/>
        </w:rPr>
      </w:pPr>
    </w:p>
    <w:p w:rsidR="006A5FF8" w:rsidRPr="00BA0442" w:rsidRDefault="00C63FE1">
      <w:pPr>
        <w:jc w:val="center"/>
        <w:rPr>
          <w:rFonts w:ascii="楷体" w:eastAsia="楷体" w:hAnsi="楷体"/>
          <w:b/>
          <w:bCs/>
          <w:color w:val="000000" w:themeColor="text1"/>
          <w:sz w:val="44"/>
          <w:szCs w:val="44"/>
        </w:rPr>
      </w:pPr>
      <w:r w:rsidRPr="00BA0442">
        <w:rPr>
          <w:rFonts w:ascii="楷体" w:eastAsia="楷体" w:hAnsi="楷体" w:hint="eastAsia"/>
          <w:b/>
          <w:bCs/>
          <w:color w:val="000000" w:themeColor="text1"/>
          <w:sz w:val="44"/>
          <w:szCs w:val="44"/>
        </w:rPr>
        <w:t>相关手续办理</w:t>
      </w:r>
      <w:r w:rsidR="00C271F1">
        <w:rPr>
          <w:rFonts w:ascii="楷体" w:eastAsia="楷体" w:hAnsi="楷体" w:hint="eastAsia"/>
          <w:b/>
          <w:bCs/>
          <w:color w:val="000000" w:themeColor="text1"/>
          <w:sz w:val="44"/>
          <w:szCs w:val="44"/>
        </w:rPr>
        <w:t>流程</w:t>
      </w:r>
    </w:p>
    <w:p w:rsidR="008A3192" w:rsidRDefault="008A3192">
      <w:pPr>
        <w:jc w:val="center"/>
        <w:rPr>
          <w:bCs/>
          <w:szCs w:val="21"/>
        </w:rPr>
      </w:pPr>
    </w:p>
    <w:p w:rsidR="00971528" w:rsidRDefault="00971528">
      <w:pPr>
        <w:jc w:val="center"/>
        <w:rPr>
          <w:bCs/>
          <w:szCs w:val="21"/>
        </w:rPr>
      </w:pPr>
    </w:p>
    <w:p w:rsidR="001C119B" w:rsidRDefault="001C119B">
      <w:pPr>
        <w:jc w:val="center"/>
        <w:rPr>
          <w:bCs/>
          <w:szCs w:val="21"/>
        </w:rPr>
      </w:pPr>
    </w:p>
    <w:p w:rsidR="001C119B" w:rsidRDefault="001C119B">
      <w:pPr>
        <w:jc w:val="center"/>
        <w:rPr>
          <w:bCs/>
          <w:szCs w:val="21"/>
        </w:rPr>
      </w:pPr>
    </w:p>
    <w:p w:rsidR="001C119B" w:rsidRDefault="001C119B">
      <w:pPr>
        <w:jc w:val="center"/>
        <w:rPr>
          <w:bCs/>
          <w:szCs w:val="21"/>
        </w:rPr>
      </w:pPr>
    </w:p>
    <w:p w:rsidR="00971528" w:rsidRDefault="00971528">
      <w:pPr>
        <w:jc w:val="center"/>
        <w:rPr>
          <w:bCs/>
          <w:szCs w:val="21"/>
        </w:rPr>
      </w:pPr>
    </w:p>
    <w:p w:rsidR="00971528" w:rsidRPr="008A3192" w:rsidRDefault="00971528">
      <w:pPr>
        <w:jc w:val="center"/>
        <w:rPr>
          <w:bCs/>
          <w:szCs w:val="21"/>
        </w:rPr>
      </w:pPr>
    </w:p>
    <w:p w:rsidR="006A5FF8" w:rsidRDefault="009E74E8">
      <w:pPr>
        <w:jc w:val="center"/>
        <w:rPr>
          <w:b/>
          <w:bCs/>
          <w:noProof/>
          <w:sz w:val="28"/>
          <w:szCs w:val="28"/>
        </w:rPr>
      </w:pPr>
      <w:r>
        <w:rPr>
          <w:b/>
          <w:bCs/>
          <w:noProof/>
          <w:sz w:val="28"/>
          <w:szCs w:val="28"/>
        </w:rPr>
        <w:drawing>
          <wp:inline distT="0" distB="0" distL="0" distR="0" wp14:anchorId="340A185A" wp14:editId="0254F4B0">
            <wp:extent cx="5657850" cy="3619500"/>
            <wp:effectExtent l="0" t="38100" r="19050" b="76200"/>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A3192" w:rsidRDefault="008A3192" w:rsidP="00C63FE1">
      <w:pPr>
        <w:spacing w:line="360" w:lineRule="auto"/>
        <w:jc w:val="left"/>
        <w:rPr>
          <w:b/>
          <w:bCs/>
          <w:noProof/>
          <w:color w:val="FF0000"/>
          <w:sz w:val="24"/>
        </w:rPr>
      </w:pPr>
    </w:p>
    <w:p w:rsidR="008A3192" w:rsidRDefault="008A3192" w:rsidP="00C63FE1">
      <w:pPr>
        <w:spacing w:line="360" w:lineRule="auto"/>
        <w:jc w:val="left"/>
        <w:rPr>
          <w:b/>
          <w:bCs/>
          <w:noProof/>
          <w:color w:val="FF0000"/>
          <w:sz w:val="24"/>
        </w:rPr>
      </w:pPr>
    </w:p>
    <w:p w:rsidR="008A3192" w:rsidRDefault="008A3192" w:rsidP="00C63FE1">
      <w:pPr>
        <w:spacing w:line="360" w:lineRule="auto"/>
        <w:jc w:val="left"/>
        <w:rPr>
          <w:b/>
          <w:bCs/>
          <w:noProof/>
          <w:color w:val="FF0000"/>
          <w:sz w:val="24"/>
        </w:rPr>
      </w:pPr>
    </w:p>
    <w:p w:rsidR="008A3192" w:rsidRDefault="008A3192" w:rsidP="00C63FE1">
      <w:pPr>
        <w:spacing w:line="360" w:lineRule="auto"/>
        <w:jc w:val="left"/>
        <w:rPr>
          <w:b/>
          <w:bCs/>
          <w:noProof/>
          <w:color w:val="FF0000"/>
          <w:sz w:val="24"/>
        </w:rPr>
      </w:pPr>
    </w:p>
    <w:p w:rsidR="008A3192" w:rsidRDefault="008A3192" w:rsidP="00C63FE1">
      <w:pPr>
        <w:spacing w:line="360" w:lineRule="auto"/>
        <w:jc w:val="left"/>
        <w:rPr>
          <w:b/>
          <w:bCs/>
          <w:noProof/>
          <w:color w:val="FF0000"/>
          <w:sz w:val="24"/>
        </w:rPr>
      </w:pPr>
    </w:p>
    <w:p w:rsidR="008A3192" w:rsidRDefault="008A3192" w:rsidP="00C63FE1">
      <w:pPr>
        <w:spacing w:line="360" w:lineRule="auto"/>
        <w:jc w:val="left"/>
        <w:rPr>
          <w:b/>
          <w:bCs/>
          <w:noProof/>
          <w:color w:val="FF0000"/>
          <w:sz w:val="24"/>
        </w:rPr>
      </w:pPr>
    </w:p>
    <w:p w:rsidR="008A3192" w:rsidRDefault="008A3192" w:rsidP="00C63FE1">
      <w:pPr>
        <w:spacing w:line="360" w:lineRule="auto"/>
        <w:jc w:val="left"/>
        <w:rPr>
          <w:b/>
          <w:bCs/>
          <w:noProof/>
          <w:color w:val="FF0000"/>
          <w:sz w:val="24"/>
        </w:rPr>
      </w:pPr>
    </w:p>
    <w:p w:rsidR="008A3192" w:rsidRDefault="008A3192" w:rsidP="00C63FE1">
      <w:pPr>
        <w:spacing w:line="360" w:lineRule="auto"/>
        <w:jc w:val="left"/>
        <w:rPr>
          <w:b/>
          <w:bCs/>
          <w:noProof/>
          <w:color w:val="FF0000"/>
          <w:sz w:val="24"/>
        </w:rPr>
      </w:pPr>
    </w:p>
    <w:p w:rsidR="008A3192" w:rsidRDefault="008A3192" w:rsidP="00C63FE1">
      <w:pPr>
        <w:spacing w:line="360" w:lineRule="auto"/>
        <w:jc w:val="left"/>
        <w:rPr>
          <w:b/>
          <w:bCs/>
          <w:noProof/>
          <w:color w:val="FF0000"/>
          <w:sz w:val="24"/>
        </w:rPr>
      </w:pPr>
    </w:p>
    <w:p w:rsidR="007F2A38" w:rsidRDefault="00971528" w:rsidP="00971528">
      <w:pPr>
        <w:keepNext/>
        <w:keepLines/>
        <w:spacing w:beforeLines="400" w:before="1248" w:afterLines="200" w:after="624" w:line="300" w:lineRule="auto"/>
        <w:jc w:val="center"/>
        <w:outlineLvl w:val="0"/>
        <w:rPr>
          <w:noProof/>
        </w:rPr>
      </w:pPr>
      <w:bookmarkStart w:id="1" w:name="_Toc451975985"/>
      <w:bookmarkStart w:id="2" w:name="_Toc452028173"/>
      <w:bookmarkStart w:id="3" w:name="_Toc452104285"/>
      <w:bookmarkStart w:id="4" w:name="_Toc469662432"/>
      <w:bookmarkStart w:id="5" w:name="_Toc373325901"/>
      <w:bookmarkStart w:id="6" w:name="_Toc373325095"/>
      <w:bookmarkStart w:id="7" w:name="_Toc373325714"/>
      <w:bookmarkStart w:id="8" w:name="_Toc373326055"/>
      <w:bookmarkStart w:id="9" w:name="_Toc373357647"/>
      <w:bookmarkStart w:id="10" w:name="_Toc373357786"/>
      <w:bookmarkStart w:id="11" w:name="_Toc373357952"/>
      <w:bookmarkStart w:id="12" w:name="_Toc374046426"/>
      <w:bookmarkStart w:id="13" w:name="_Toc374048222"/>
      <w:bookmarkStart w:id="14" w:name="_Toc375220153"/>
      <w:bookmarkStart w:id="15" w:name="_Toc419116744"/>
      <w:bookmarkStart w:id="16" w:name="_Toc419542334"/>
      <w:bookmarkStart w:id="17" w:name="_Toc419542506"/>
      <w:bookmarkStart w:id="18" w:name="_Toc420098707"/>
      <w:bookmarkStart w:id="19" w:name="_Toc420151159"/>
      <w:bookmarkStart w:id="20" w:name="_Toc420152739"/>
      <w:bookmarkStart w:id="21" w:name="_Toc420153438"/>
      <w:bookmarkStart w:id="22" w:name="_Toc420323597"/>
      <w:bookmarkStart w:id="23" w:name="_Toc420680919"/>
      <w:bookmarkStart w:id="24" w:name="_Toc420680978"/>
      <w:bookmarkStart w:id="25" w:name="_Toc420681034"/>
      <w:bookmarkStart w:id="26" w:name="_Toc451433327"/>
      <w:bookmarkStart w:id="27" w:name="_Toc451436581"/>
      <w:bookmarkStart w:id="28" w:name="_Toc451437275"/>
      <w:bookmarkStart w:id="29" w:name="_Toc451701680"/>
      <w:bookmarkStart w:id="30" w:name="_Toc451705115"/>
      <w:bookmarkStart w:id="31" w:name="_Toc451705937"/>
      <w:bookmarkStart w:id="32" w:name="_Toc451722470"/>
      <w:bookmarkStart w:id="33" w:name="_Toc451889338"/>
      <w:bookmarkStart w:id="34" w:name="_Toc451972711"/>
      <w:bookmarkStart w:id="35" w:name="_Toc469830148"/>
      <w:bookmarkStart w:id="36" w:name="_Toc469830397"/>
      <w:bookmarkStart w:id="37" w:name="_Toc469914157"/>
      <w:bookmarkStart w:id="38" w:name="_Toc474236760"/>
      <w:bookmarkStart w:id="39" w:name="_Toc474937464"/>
      <w:r>
        <w:rPr>
          <w:rFonts w:ascii="Times New Roman" w:eastAsia="华文中宋" w:hAnsi="Times New Roman" w:cs="Times New Roman" w:hint="eastAsia"/>
          <w:b/>
          <w:bCs/>
          <w:kern w:val="44"/>
          <w:sz w:val="32"/>
          <w:szCs w:val="44"/>
        </w:rPr>
        <w:lastRenderedPageBreak/>
        <w:t>目</w:t>
      </w:r>
      <w:r>
        <w:rPr>
          <w:rFonts w:ascii="Times New Roman" w:eastAsia="华文中宋" w:hAnsi="Times New Roman" w:cs="Times New Roman" w:hint="eastAsia"/>
          <w:b/>
          <w:bCs/>
          <w:kern w:val="44"/>
          <w:sz w:val="32"/>
          <w:szCs w:val="44"/>
        </w:rPr>
        <w:t xml:space="preserve">  </w:t>
      </w:r>
      <w:r>
        <w:rPr>
          <w:rFonts w:ascii="Times New Roman" w:eastAsia="华文中宋" w:hAnsi="Times New Roman" w:cs="Times New Roman" w:hint="eastAsia"/>
          <w:b/>
          <w:bCs/>
          <w:kern w:val="44"/>
          <w:sz w:val="32"/>
          <w:szCs w:val="44"/>
        </w:rPr>
        <w:t>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B04A85">
        <w:rPr>
          <w:rFonts w:asciiTheme="minorEastAsia" w:hAnsiTheme="minorEastAsia" w:cstheme="minorEastAsia" w:hint="eastAsia"/>
          <w:b/>
          <w:sz w:val="24"/>
        </w:rPr>
        <w:fldChar w:fldCharType="begin"/>
      </w:r>
      <w:r w:rsidRPr="00B04A85">
        <w:rPr>
          <w:rFonts w:asciiTheme="minorEastAsia" w:hAnsiTheme="minorEastAsia" w:cstheme="minorEastAsia" w:hint="eastAsia"/>
          <w:b/>
          <w:sz w:val="24"/>
        </w:rPr>
        <w:instrText xml:space="preserve"> TOC \o "1-4" \h \z \u </w:instrText>
      </w:r>
      <w:r w:rsidRPr="00B04A85">
        <w:rPr>
          <w:rFonts w:asciiTheme="minorEastAsia" w:hAnsiTheme="minorEastAsia" w:cstheme="minorEastAsia" w:hint="eastAsia"/>
          <w:b/>
          <w:sz w:val="24"/>
        </w:rPr>
        <w:fldChar w:fldCharType="separate"/>
      </w:r>
    </w:p>
    <w:p w:rsidR="007F2A38" w:rsidRPr="007F2A38" w:rsidRDefault="000D7592">
      <w:pPr>
        <w:pStyle w:val="1"/>
        <w:tabs>
          <w:tab w:val="left" w:pos="1260"/>
          <w:tab w:val="right" w:leader="dot" w:pos="8296"/>
        </w:tabs>
        <w:rPr>
          <w:rFonts w:asciiTheme="majorEastAsia" w:eastAsiaTheme="majorEastAsia" w:hAnsiTheme="majorEastAsia"/>
          <w:noProof/>
          <w:kern w:val="2"/>
          <w:sz w:val="24"/>
          <w:szCs w:val="24"/>
        </w:rPr>
      </w:pPr>
      <w:hyperlink w:anchor="_Toc474937465" w:history="1">
        <w:r w:rsidR="007F2A38" w:rsidRPr="007F2A38">
          <w:rPr>
            <w:rStyle w:val="a4"/>
            <w:rFonts w:asciiTheme="majorEastAsia" w:eastAsiaTheme="majorEastAsia" w:hAnsiTheme="majorEastAsia" w:cs="Times New Roman" w:hint="eastAsia"/>
            <w:b/>
            <w:bCs/>
            <w:noProof/>
            <w:kern w:val="44"/>
            <w:sz w:val="24"/>
            <w:szCs w:val="24"/>
          </w:rPr>
          <w:t>第1部分</w:t>
        </w:r>
        <w:r w:rsidR="007F2A38" w:rsidRPr="007F2A38">
          <w:rPr>
            <w:rFonts w:asciiTheme="majorEastAsia" w:eastAsiaTheme="majorEastAsia" w:hAnsiTheme="majorEastAsia"/>
            <w:noProof/>
            <w:kern w:val="2"/>
            <w:sz w:val="24"/>
            <w:szCs w:val="24"/>
          </w:rPr>
          <w:tab/>
        </w:r>
        <w:r w:rsidR="007F2A38" w:rsidRPr="007F2A38">
          <w:rPr>
            <w:rStyle w:val="a4"/>
            <w:rFonts w:asciiTheme="majorEastAsia" w:eastAsiaTheme="majorEastAsia" w:hAnsiTheme="majorEastAsia" w:cs="Times New Roman" w:hint="eastAsia"/>
            <w:b/>
            <w:bCs/>
            <w:noProof/>
            <w:kern w:val="44"/>
            <w:sz w:val="24"/>
            <w:szCs w:val="24"/>
          </w:rPr>
          <w:t>前期准备</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_Toc474937465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1</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2"/>
        <w:tabs>
          <w:tab w:val="right" w:leader="dot" w:pos="8296"/>
        </w:tabs>
        <w:rPr>
          <w:rFonts w:asciiTheme="majorEastAsia" w:eastAsiaTheme="majorEastAsia" w:hAnsiTheme="majorEastAsia"/>
          <w:noProof/>
          <w:kern w:val="2"/>
          <w:sz w:val="24"/>
          <w:szCs w:val="24"/>
        </w:rPr>
      </w:pPr>
      <w:hyperlink w:anchor="_Toc474937466" w:history="1">
        <w:r w:rsidR="007F2A38" w:rsidRPr="007F2A38">
          <w:rPr>
            <w:rStyle w:val="a4"/>
            <w:rFonts w:asciiTheme="majorEastAsia" w:eastAsiaTheme="majorEastAsia" w:hAnsiTheme="majorEastAsia" w:cs="Times New Roman" w:hint="eastAsia"/>
            <w:bCs/>
            <w:noProof/>
            <w:sz w:val="24"/>
            <w:szCs w:val="24"/>
          </w:rPr>
          <w:t>雅思准备</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_Toc474937466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1</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1"/>
        <w:tabs>
          <w:tab w:val="left" w:pos="1260"/>
          <w:tab w:val="right" w:leader="dot" w:pos="8296"/>
        </w:tabs>
        <w:rPr>
          <w:rFonts w:asciiTheme="majorEastAsia" w:eastAsiaTheme="majorEastAsia" w:hAnsiTheme="majorEastAsia"/>
          <w:noProof/>
          <w:kern w:val="2"/>
          <w:sz w:val="24"/>
          <w:szCs w:val="24"/>
        </w:rPr>
      </w:pPr>
      <w:hyperlink w:anchor="_Toc474937467" w:history="1">
        <w:r w:rsidR="007F2A38" w:rsidRPr="007F2A38">
          <w:rPr>
            <w:rStyle w:val="a4"/>
            <w:rFonts w:asciiTheme="majorEastAsia" w:eastAsiaTheme="majorEastAsia" w:hAnsiTheme="majorEastAsia" w:cs="Times New Roman" w:hint="eastAsia"/>
            <w:b/>
            <w:bCs/>
            <w:noProof/>
            <w:kern w:val="44"/>
            <w:sz w:val="24"/>
            <w:szCs w:val="24"/>
          </w:rPr>
          <w:t>第2部分</w:t>
        </w:r>
        <w:r w:rsidR="007F2A38" w:rsidRPr="007F2A38">
          <w:rPr>
            <w:rFonts w:asciiTheme="majorEastAsia" w:eastAsiaTheme="majorEastAsia" w:hAnsiTheme="majorEastAsia"/>
            <w:noProof/>
            <w:kern w:val="2"/>
            <w:sz w:val="24"/>
            <w:szCs w:val="24"/>
          </w:rPr>
          <w:tab/>
        </w:r>
        <w:r w:rsidR="007F2A38" w:rsidRPr="007F2A38">
          <w:rPr>
            <w:rStyle w:val="a4"/>
            <w:rFonts w:asciiTheme="majorEastAsia" w:eastAsiaTheme="majorEastAsia" w:hAnsiTheme="majorEastAsia" w:cs="Times New Roman" w:hint="eastAsia"/>
            <w:b/>
            <w:bCs/>
            <w:noProof/>
            <w:kern w:val="44"/>
            <w:sz w:val="24"/>
            <w:szCs w:val="24"/>
          </w:rPr>
          <w:t>学校内部手续办理</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_Toc474937467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2</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2"/>
        <w:tabs>
          <w:tab w:val="right" w:leader="dot" w:pos="8296"/>
        </w:tabs>
        <w:rPr>
          <w:rFonts w:asciiTheme="majorEastAsia" w:eastAsiaTheme="majorEastAsia" w:hAnsiTheme="majorEastAsia"/>
          <w:noProof/>
          <w:kern w:val="2"/>
          <w:sz w:val="24"/>
          <w:szCs w:val="24"/>
        </w:rPr>
      </w:pPr>
      <w:hyperlink w:anchor="_Toc474937468" w:history="1">
        <w:r w:rsidR="007F2A38" w:rsidRPr="007F2A38">
          <w:rPr>
            <w:rStyle w:val="a4"/>
            <w:rFonts w:asciiTheme="majorEastAsia" w:eastAsiaTheme="majorEastAsia" w:hAnsiTheme="majorEastAsia" w:cs="Times New Roman" w:hint="eastAsia"/>
            <w:b/>
            <w:bCs/>
            <w:noProof/>
            <w:sz w:val="24"/>
            <w:szCs w:val="24"/>
          </w:rPr>
          <w:t>德国教授面试</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_Toc474937468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2</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69" w:history="1">
        <w:r w:rsidR="007F2A38" w:rsidRPr="007F2A38">
          <w:rPr>
            <w:rStyle w:val="a4"/>
            <w:rFonts w:asciiTheme="majorEastAsia" w:eastAsiaTheme="majorEastAsia" w:hAnsiTheme="majorEastAsia" w:cs="Times New Roman" w:hint="eastAsia"/>
            <w:bCs/>
            <w:noProof/>
            <w:sz w:val="24"/>
            <w:szCs w:val="24"/>
          </w:rPr>
          <w:t>材料准备</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_Toc474937469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2</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70" w:history="1">
        <w:r w:rsidR="007F2A38" w:rsidRPr="007F2A38">
          <w:rPr>
            <w:rStyle w:val="a4"/>
            <w:rFonts w:asciiTheme="majorEastAsia" w:eastAsiaTheme="majorEastAsia" w:hAnsiTheme="majorEastAsia" w:cs="Times New Roman" w:hint="eastAsia"/>
            <w:bCs/>
            <w:noProof/>
            <w:sz w:val="24"/>
            <w:szCs w:val="24"/>
          </w:rPr>
          <w:t>面试准备</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_Toc474937470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2</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2"/>
        <w:tabs>
          <w:tab w:val="right" w:leader="dot" w:pos="8296"/>
        </w:tabs>
        <w:rPr>
          <w:rFonts w:asciiTheme="majorEastAsia" w:eastAsiaTheme="majorEastAsia" w:hAnsiTheme="majorEastAsia"/>
          <w:noProof/>
          <w:kern w:val="2"/>
          <w:sz w:val="24"/>
          <w:szCs w:val="24"/>
        </w:rPr>
      </w:pPr>
      <w:hyperlink w:anchor="_Toc474937471" w:history="1">
        <w:r w:rsidR="007F2A38" w:rsidRPr="007F2A38">
          <w:rPr>
            <w:rStyle w:val="a4"/>
            <w:rFonts w:asciiTheme="majorEastAsia" w:eastAsiaTheme="majorEastAsia" w:hAnsiTheme="majorEastAsia" w:cs="Times New Roman" w:hint="eastAsia"/>
            <w:b/>
            <w:bCs/>
            <w:noProof/>
            <w:sz w:val="24"/>
            <w:szCs w:val="24"/>
          </w:rPr>
          <w:t>研究生部</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_Toc474937471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2</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72" w:history="1">
        <w:r w:rsidR="007F2A38" w:rsidRPr="007F2A38">
          <w:rPr>
            <w:rStyle w:val="a4"/>
            <w:rFonts w:asciiTheme="majorEastAsia" w:eastAsiaTheme="majorEastAsia" w:hAnsiTheme="majorEastAsia" w:cs="Times New Roman" w:hint="eastAsia"/>
            <w:bCs/>
            <w:noProof/>
            <w:sz w:val="24"/>
            <w:szCs w:val="24"/>
          </w:rPr>
          <w:t>相关材料</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_Toc474937472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2</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2"/>
        <w:tabs>
          <w:tab w:val="right" w:leader="dot" w:pos="8296"/>
        </w:tabs>
        <w:rPr>
          <w:rFonts w:asciiTheme="majorEastAsia" w:eastAsiaTheme="majorEastAsia" w:hAnsiTheme="majorEastAsia"/>
          <w:noProof/>
          <w:kern w:val="2"/>
          <w:sz w:val="24"/>
          <w:szCs w:val="24"/>
        </w:rPr>
      </w:pPr>
      <w:hyperlink w:anchor="_Toc474937473" w:history="1">
        <w:r w:rsidR="007F2A38" w:rsidRPr="007F2A38">
          <w:rPr>
            <w:rStyle w:val="a4"/>
            <w:rFonts w:asciiTheme="majorEastAsia" w:eastAsiaTheme="majorEastAsia" w:hAnsiTheme="majorEastAsia" w:cs="Times New Roman" w:hint="eastAsia"/>
            <w:b/>
            <w:bCs/>
            <w:noProof/>
            <w:sz w:val="24"/>
            <w:szCs w:val="24"/>
          </w:rPr>
          <w:t>国际交流处</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_Toc474937473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2</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74" w:history="1">
        <w:r w:rsidR="007F2A38" w:rsidRPr="007F2A38">
          <w:rPr>
            <w:rStyle w:val="a4"/>
            <w:rFonts w:asciiTheme="majorEastAsia" w:eastAsiaTheme="majorEastAsia" w:hAnsiTheme="majorEastAsia" w:cs="Times New Roman" w:hint="eastAsia"/>
            <w:bCs/>
            <w:noProof/>
            <w:sz w:val="24"/>
            <w:szCs w:val="24"/>
          </w:rPr>
          <w:t>相关材料</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_Toc474937474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2</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2"/>
        <w:tabs>
          <w:tab w:val="right" w:leader="dot" w:pos="8296"/>
        </w:tabs>
        <w:rPr>
          <w:rFonts w:asciiTheme="majorEastAsia" w:eastAsiaTheme="majorEastAsia" w:hAnsiTheme="majorEastAsia"/>
          <w:noProof/>
          <w:kern w:val="2"/>
          <w:sz w:val="24"/>
          <w:szCs w:val="24"/>
        </w:rPr>
      </w:pPr>
      <w:hyperlink w:anchor="_Toc474937475" w:history="1">
        <w:r w:rsidR="007F2A38" w:rsidRPr="007F2A38">
          <w:rPr>
            <w:rStyle w:val="a4"/>
            <w:rFonts w:asciiTheme="majorEastAsia" w:eastAsiaTheme="majorEastAsia" w:hAnsiTheme="majorEastAsia" w:cs="Times New Roman" w:hint="eastAsia"/>
            <w:b/>
            <w:bCs/>
            <w:noProof/>
            <w:sz w:val="24"/>
            <w:szCs w:val="24"/>
          </w:rPr>
          <w:t>注意</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_Toc474937475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2</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1"/>
        <w:tabs>
          <w:tab w:val="left" w:pos="1260"/>
          <w:tab w:val="right" w:leader="dot" w:pos="8296"/>
        </w:tabs>
        <w:rPr>
          <w:rFonts w:asciiTheme="majorEastAsia" w:eastAsiaTheme="majorEastAsia" w:hAnsiTheme="majorEastAsia"/>
          <w:noProof/>
          <w:kern w:val="2"/>
          <w:sz w:val="24"/>
          <w:szCs w:val="24"/>
        </w:rPr>
      </w:pPr>
      <w:hyperlink w:anchor="_Toc474937476" w:history="1">
        <w:r w:rsidR="007F2A38" w:rsidRPr="007F2A38">
          <w:rPr>
            <w:rStyle w:val="a4"/>
            <w:rFonts w:asciiTheme="majorEastAsia" w:eastAsiaTheme="majorEastAsia" w:hAnsiTheme="majorEastAsia" w:cs="Times New Roman" w:hint="eastAsia"/>
            <w:b/>
            <w:bCs/>
            <w:noProof/>
            <w:kern w:val="44"/>
            <w:sz w:val="24"/>
            <w:szCs w:val="24"/>
          </w:rPr>
          <w:t>第3部分</w:t>
        </w:r>
        <w:r w:rsidR="007F2A38" w:rsidRPr="007F2A38">
          <w:rPr>
            <w:rFonts w:asciiTheme="majorEastAsia" w:eastAsiaTheme="majorEastAsia" w:hAnsiTheme="majorEastAsia"/>
            <w:noProof/>
            <w:kern w:val="2"/>
            <w:sz w:val="24"/>
            <w:szCs w:val="24"/>
          </w:rPr>
          <w:tab/>
        </w:r>
        <w:r w:rsidR="007F2A38" w:rsidRPr="007F2A38">
          <w:rPr>
            <w:rStyle w:val="a4"/>
            <w:rFonts w:asciiTheme="majorEastAsia" w:eastAsiaTheme="majorEastAsia" w:hAnsiTheme="majorEastAsia" w:cs="Times New Roman" w:hint="eastAsia"/>
            <w:b/>
            <w:bCs/>
            <w:noProof/>
            <w:kern w:val="44"/>
            <w:sz w:val="24"/>
            <w:szCs w:val="24"/>
          </w:rPr>
          <w:t>学校外部手续办理</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_Toc474937476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3</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2"/>
        <w:tabs>
          <w:tab w:val="right" w:leader="dot" w:pos="8296"/>
        </w:tabs>
        <w:rPr>
          <w:rFonts w:asciiTheme="majorEastAsia" w:eastAsiaTheme="majorEastAsia" w:hAnsiTheme="majorEastAsia"/>
          <w:noProof/>
          <w:kern w:val="2"/>
          <w:sz w:val="24"/>
          <w:szCs w:val="24"/>
        </w:rPr>
      </w:pPr>
      <w:hyperlink w:anchor="_Toc474937477" w:history="1">
        <w:r w:rsidR="007F2A38" w:rsidRPr="007F2A38">
          <w:rPr>
            <w:rStyle w:val="a4"/>
            <w:rFonts w:asciiTheme="majorEastAsia" w:eastAsiaTheme="majorEastAsia" w:hAnsiTheme="majorEastAsia" w:cs="Times New Roman" w:hint="eastAsia"/>
            <w:b/>
            <w:bCs/>
            <w:noProof/>
            <w:sz w:val="24"/>
            <w:szCs w:val="24"/>
          </w:rPr>
          <w:t>一、交流团组项目审核（</w:t>
        </w:r>
        <w:r w:rsidR="007F2A38" w:rsidRPr="007F2A38">
          <w:rPr>
            <w:rStyle w:val="a4"/>
            <w:rFonts w:asciiTheme="majorEastAsia" w:eastAsiaTheme="majorEastAsia" w:hAnsiTheme="majorEastAsia" w:cs="Times New Roman"/>
            <w:b/>
            <w:bCs/>
            <w:noProof/>
            <w:sz w:val="24"/>
            <w:szCs w:val="24"/>
          </w:rPr>
          <w:t>APS</w:t>
        </w:r>
        <w:r w:rsidR="007F2A38" w:rsidRPr="007F2A38">
          <w:rPr>
            <w:rStyle w:val="a4"/>
            <w:rFonts w:asciiTheme="majorEastAsia" w:eastAsiaTheme="majorEastAsia" w:hAnsiTheme="majorEastAsia" w:cs="Times New Roman" w:hint="eastAsia"/>
            <w:b/>
            <w:bCs/>
            <w:noProof/>
            <w:sz w:val="24"/>
            <w:szCs w:val="24"/>
          </w:rPr>
          <w:t>审核）</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_Toc474937477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3</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78" w:history="1">
        <w:r w:rsidR="007F2A38" w:rsidRPr="007F2A38">
          <w:rPr>
            <w:rStyle w:val="a4"/>
            <w:rFonts w:asciiTheme="majorEastAsia" w:eastAsiaTheme="majorEastAsia" w:hAnsiTheme="majorEastAsia" w:cs="Times New Roman" w:hint="eastAsia"/>
            <w:bCs/>
            <w:noProof/>
            <w:sz w:val="24"/>
            <w:szCs w:val="24"/>
          </w:rPr>
          <w:t>审核程序介绍</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_Toc474937478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3</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79" w:history="1">
        <w:r w:rsidR="007F2A38" w:rsidRPr="007F2A38">
          <w:rPr>
            <w:rStyle w:val="a4"/>
            <w:rFonts w:asciiTheme="majorEastAsia" w:eastAsiaTheme="majorEastAsia" w:hAnsiTheme="majorEastAsia" w:cs="Times New Roman" w:hint="eastAsia"/>
            <w:bCs/>
            <w:noProof/>
            <w:sz w:val="24"/>
            <w:szCs w:val="24"/>
          </w:rPr>
          <w:t>审核流程</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_Toc474937479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3</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80" w:history="1">
        <w:r w:rsidR="007F2A38" w:rsidRPr="007F2A38">
          <w:rPr>
            <w:rStyle w:val="a4"/>
            <w:rFonts w:asciiTheme="majorEastAsia" w:eastAsiaTheme="majorEastAsia" w:hAnsiTheme="majorEastAsia" w:cs="Times New Roman" w:hint="eastAsia"/>
            <w:bCs/>
            <w:noProof/>
            <w:sz w:val="24"/>
            <w:szCs w:val="24"/>
          </w:rPr>
          <w:t>审核所需材料</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_Toc474937480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5</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81" w:history="1">
        <w:r w:rsidR="007F2A38" w:rsidRPr="007F2A38">
          <w:rPr>
            <w:rStyle w:val="a4"/>
            <w:rFonts w:asciiTheme="majorEastAsia" w:eastAsiaTheme="majorEastAsia" w:hAnsiTheme="majorEastAsia" w:cs="Times New Roman" w:hint="eastAsia"/>
            <w:bCs/>
            <w:noProof/>
            <w:sz w:val="24"/>
            <w:szCs w:val="24"/>
          </w:rPr>
          <w:t>注意事项</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_Toc474937481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5</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2"/>
        <w:tabs>
          <w:tab w:val="right" w:leader="dot" w:pos="8296"/>
        </w:tabs>
        <w:rPr>
          <w:rFonts w:asciiTheme="majorEastAsia" w:eastAsiaTheme="majorEastAsia" w:hAnsiTheme="majorEastAsia"/>
          <w:noProof/>
          <w:kern w:val="2"/>
          <w:sz w:val="24"/>
          <w:szCs w:val="24"/>
        </w:rPr>
      </w:pPr>
      <w:hyperlink w:anchor="_Toc474937482" w:history="1">
        <w:r w:rsidR="007F2A38" w:rsidRPr="007F2A38">
          <w:rPr>
            <w:rStyle w:val="a4"/>
            <w:rFonts w:asciiTheme="majorEastAsia" w:eastAsiaTheme="majorEastAsia" w:hAnsiTheme="majorEastAsia" w:cs="Times New Roman" w:hint="eastAsia"/>
            <w:b/>
            <w:bCs/>
            <w:noProof/>
            <w:sz w:val="24"/>
            <w:szCs w:val="24"/>
          </w:rPr>
          <w:t>二、德意志银行存款（保证金）</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_Toc474937482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6</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83" w:history="1">
        <w:r w:rsidR="007F2A38" w:rsidRPr="007F2A38">
          <w:rPr>
            <w:rStyle w:val="a4"/>
            <w:rFonts w:asciiTheme="majorEastAsia" w:eastAsiaTheme="majorEastAsia" w:hAnsiTheme="majorEastAsia" w:cs="Times New Roman" w:hint="eastAsia"/>
            <w:bCs/>
            <w:noProof/>
            <w:sz w:val="24"/>
            <w:szCs w:val="24"/>
          </w:rPr>
          <w:t>相关介绍</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_Toc474937483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6</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84" w:history="1">
        <w:r w:rsidR="007F2A38" w:rsidRPr="007F2A38">
          <w:rPr>
            <w:rStyle w:val="a4"/>
            <w:rFonts w:asciiTheme="majorEastAsia" w:eastAsiaTheme="majorEastAsia" w:hAnsiTheme="majorEastAsia" w:cs="Times New Roman" w:hint="eastAsia"/>
            <w:bCs/>
            <w:noProof/>
            <w:sz w:val="24"/>
            <w:szCs w:val="24"/>
          </w:rPr>
          <w:t>所需材料</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_Toc474937484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6</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85" w:history="1">
        <w:r w:rsidR="007F2A38" w:rsidRPr="007F2A38">
          <w:rPr>
            <w:rStyle w:val="a4"/>
            <w:rFonts w:asciiTheme="majorEastAsia" w:eastAsiaTheme="majorEastAsia" w:hAnsiTheme="majorEastAsia" w:cs="Times New Roman" w:hint="eastAsia"/>
            <w:bCs/>
            <w:noProof/>
            <w:sz w:val="24"/>
            <w:szCs w:val="24"/>
          </w:rPr>
          <w:t>注意事项</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_Toc474937485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6</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2"/>
        <w:tabs>
          <w:tab w:val="right" w:leader="dot" w:pos="8296"/>
        </w:tabs>
        <w:rPr>
          <w:rFonts w:asciiTheme="majorEastAsia" w:eastAsiaTheme="majorEastAsia" w:hAnsiTheme="majorEastAsia"/>
          <w:noProof/>
          <w:kern w:val="2"/>
          <w:sz w:val="24"/>
          <w:szCs w:val="24"/>
        </w:rPr>
      </w:pPr>
      <w:hyperlink w:anchor="_Toc474937486" w:history="1">
        <w:r w:rsidR="007F2A38" w:rsidRPr="007F2A38">
          <w:rPr>
            <w:rStyle w:val="a4"/>
            <w:rFonts w:asciiTheme="majorEastAsia" w:eastAsiaTheme="majorEastAsia" w:hAnsiTheme="majorEastAsia" w:cs="Times New Roman" w:hint="eastAsia"/>
            <w:b/>
            <w:bCs/>
            <w:noProof/>
            <w:sz w:val="24"/>
            <w:szCs w:val="24"/>
          </w:rPr>
          <w:t>三、签证处递签</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_Toc474937486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8</w:t>
        </w:r>
        <w:r w:rsidR="007F2A38" w:rsidRPr="007F2A38">
          <w:rPr>
            <w:rFonts w:asciiTheme="majorEastAsia" w:eastAsiaTheme="majorEastAsia" w:hAnsiTheme="majorEastAsia"/>
            <w:noProof/>
            <w:webHidden/>
            <w:sz w:val="24"/>
            <w:szCs w:val="24"/>
          </w:rPr>
          <w:fldChar w:fldCharType="end"/>
        </w:r>
      </w:hyperlink>
    </w:p>
    <w:p w:rsidR="007F2A38" w:rsidRPr="007F2A38" w:rsidRDefault="000D7592">
      <w:pPr>
        <w:pStyle w:val="3"/>
        <w:tabs>
          <w:tab w:val="right" w:leader="dot" w:pos="8296"/>
        </w:tabs>
        <w:rPr>
          <w:rFonts w:asciiTheme="majorEastAsia" w:eastAsiaTheme="majorEastAsia" w:hAnsiTheme="majorEastAsia"/>
          <w:noProof/>
          <w:kern w:val="2"/>
          <w:sz w:val="24"/>
          <w:szCs w:val="24"/>
        </w:rPr>
      </w:pPr>
      <w:hyperlink w:anchor="_Toc474937487" w:history="1">
        <w:r w:rsidR="007F2A38" w:rsidRPr="007F2A38">
          <w:rPr>
            <w:rStyle w:val="a4"/>
            <w:rFonts w:asciiTheme="majorEastAsia" w:eastAsiaTheme="majorEastAsia" w:hAnsiTheme="majorEastAsia" w:cs="Times New Roman" w:hint="eastAsia"/>
            <w:bCs/>
            <w:noProof/>
            <w:sz w:val="24"/>
            <w:szCs w:val="24"/>
          </w:rPr>
          <w:t>所需材料</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_Toc474937487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8</w:t>
        </w:r>
        <w:r w:rsidR="007F2A38" w:rsidRPr="007F2A38">
          <w:rPr>
            <w:rFonts w:asciiTheme="majorEastAsia" w:eastAsiaTheme="majorEastAsia" w:hAnsiTheme="majorEastAsia"/>
            <w:noProof/>
            <w:webHidden/>
            <w:sz w:val="24"/>
            <w:szCs w:val="24"/>
          </w:rPr>
          <w:fldChar w:fldCharType="end"/>
        </w:r>
      </w:hyperlink>
    </w:p>
    <w:p w:rsidR="004A2592" w:rsidRDefault="000D7592">
      <w:pPr>
        <w:pStyle w:val="3"/>
        <w:tabs>
          <w:tab w:val="right" w:leader="dot" w:pos="8296"/>
        </w:tabs>
        <w:rPr>
          <w:rFonts w:asciiTheme="majorEastAsia" w:eastAsiaTheme="majorEastAsia" w:hAnsiTheme="majorEastAsia"/>
          <w:noProof/>
          <w:sz w:val="24"/>
          <w:szCs w:val="24"/>
        </w:rPr>
        <w:sectPr w:rsidR="004A2592" w:rsidSect="00C271F1">
          <w:footerReference w:type="default" r:id="rId17"/>
          <w:pgSz w:w="11906" w:h="16838"/>
          <w:pgMar w:top="1440" w:right="1800" w:bottom="1440" w:left="1800" w:header="851" w:footer="992" w:gutter="0"/>
          <w:cols w:space="425"/>
          <w:docGrid w:type="lines" w:linePitch="312"/>
        </w:sectPr>
      </w:pPr>
      <w:hyperlink w:anchor="_Toc474937488" w:history="1">
        <w:r w:rsidR="007F2A38" w:rsidRPr="007F2A38">
          <w:rPr>
            <w:rStyle w:val="a4"/>
            <w:rFonts w:asciiTheme="majorEastAsia" w:eastAsiaTheme="majorEastAsia" w:hAnsiTheme="majorEastAsia" w:cs="Times New Roman" w:hint="eastAsia"/>
            <w:bCs/>
            <w:noProof/>
            <w:sz w:val="24"/>
            <w:szCs w:val="24"/>
          </w:rPr>
          <w:t>注意事项</w:t>
        </w:r>
        <w:r w:rsidR="007F2A38" w:rsidRPr="007F2A38">
          <w:rPr>
            <w:rFonts w:asciiTheme="majorEastAsia" w:eastAsiaTheme="majorEastAsia" w:hAnsiTheme="majorEastAsia"/>
            <w:noProof/>
            <w:webHidden/>
            <w:sz w:val="24"/>
            <w:szCs w:val="24"/>
          </w:rPr>
          <w:tab/>
        </w:r>
        <w:r w:rsidR="007F2A38" w:rsidRPr="007F2A38">
          <w:rPr>
            <w:rFonts w:asciiTheme="majorEastAsia" w:eastAsiaTheme="majorEastAsia" w:hAnsiTheme="majorEastAsia"/>
            <w:noProof/>
            <w:webHidden/>
            <w:sz w:val="24"/>
            <w:szCs w:val="24"/>
          </w:rPr>
          <w:fldChar w:fldCharType="begin"/>
        </w:r>
        <w:r w:rsidR="007F2A38" w:rsidRPr="007F2A38">
          <w:rPr>
            <w:rFonts w:asciiTheme="majorEastAsia" w:eastAsiaTheme="majorEastAsia" w:hAnsiTheme="majorEastAsia"/>
            <w:noProof/>
            <w:webHidden/>
            <w:sz w:val="24"/>
            <w:szCs w:val="24"/>
          </w:rPr>
          <w:instrText xml:space="preserve"> PAGEREF _Toc474937488 \h </w:instrText>
        </w:r>
        <w:r w:rsidR="007F2A38" w:rsidRPr="007F2A38">
          <w:rPr>
            <w:rFonts w:asciiTheme="majorEastAsia" w:eastAsiaTheme="majorEastAsia" w:hAnsiTheme="majorEastAsia"/>
            <w:noProof/>
            <w:webHidden/>
            <w:sz w:val="24"/>
            <w:szCs w:val="24"/>
          </w:rPr>
        </w:r>
        <w:r w:rsidR="007F2A38" w:rsidRPr="007F2A38">
          <w:rPr>
            <w:rFonts w:asciiTheme="majorEastAsia" w:eastAsiaTheme="majorEastAsia" w:hAnsiTheme="majorEastAsia"/>
            <w:noProof/>
            <w:webHidden/>
            <w:sz w:val="24"/>
            <w:szCs w:val="24"/>
          </w:rPr>
          <w:fldChar w:fldCharType="separate"/>
        </w:r>
        <w:r w:rsidR="004A2592">
          <w:rPr>
            <w:rFonts w:asciiTheme="majorEastAsia" w:eastAsiaTheme="majorEastAsia" w:hAnsiTheme="majorEastAsia"/>
            <w:noProof/>
            <w:webHidden/>
            <w:sz w:val="24"/>
            <w:szCs w:val="24"/>
          </w:rPr>
          <w:t>8</w:t>
        </w:r>
        <w:r w:rsidR="007F2A38" w:rsidRPr="007F2A38">
          <w:rPr>
            <w:rFonts w:asciiTheme="majorEastAsia" w:eastAsiaTheme="majorEastAsia" w:hAnsiTheme="majorEastAsia"/>
            <w:noProof/>
            <w:webHidden/>
            <w:sz w:val="24"/>
            <w:szCs w:val="24"/>
          </w:rPr>
          <w:fldChar w:fldCharType="end"/>
        </w:r>
      </w:hyperlink>
    </w:p>
    <w:p w:rsidR="00971528" w:rsidRPr="004A2592" w:rsidRDefault="00971528" w:rsidP="004A2592">
      <w:pPr>
        <w:pStyle w:val="a5"/>
        <w:keepNext/>
        <w:keepLines/>
        <w:numPr>
          <w:ilvl w:val="0"/>
          <w:numId w:val="1"/>
        </w:numPr>
        <w:spacing w:beforeLines="400" w:before="1248" w:afterLines="200" w:after="624" w:line="300" w:lineRule="auto"/>
        <w:ind w:firstLineChars="0"/>
        <w:jc w:val="center"/>
        <w:outlineLvl w:val="0"/>
        <w:rPr>
          <w:rFonts w:ascii="Times New Roman" w:eastAsia="华文中宋" w:hAnsi="Times New Roman" w:cs="Times New Roman"/>
          <w:b/>
          <w:bCs/>
          <w:kern w:val="44"/>
          <w:sz w:val="32"/>
          <w:szCs w:val="44"/>
        </w:rPr>
      </w:pPr>
      <w:r w:rsidRPr="00B04A85">
        <w:rPr>
          <w:rFonts w:asciiTheme="minorEastAsia" w:hAnsiTheme="minorEastAsia" w:cstheme="minorEastAsia" w:hint="eastAsia"/>
          <w:b/>
          <w:sz w:val="24"/>
        </w:rPr>
        <w:lastRenderedPageBreak/>
        <w:fldChar w:fldCharType="end"/>
      </w:r>
      <w:bookmarkStart w:id="40" w:name="_Toc474937465"/>
      <w:r w:rsidRPr="00B15BD4">
        <w:rPr>
          <w:rFonts w:ascii="Times New Roman" w:eastAsia="华文中宋" w:hAnsi="Times New Roman" w:cs="Times New Roman" w:hint="eastAsia"/>
          <w:b/>
          <w:bCs/>
          <w:kern w:val="44"/>
          <w:sz w:val="32"/>
          <w:szCs w:val="44"/>
        </w:rPr>
        <w:t>前期准备</w:t>
      </w:r>
      <w:bookmarkEnd w:id="40"/>
    </w:p>
    <w:p w:rsidR="001C119B" w:rsidRPr="009D743F" w:rsidRDefault="001C119B" w:rsidP="001C119B">
      <w:pPr>
        <w:keepNext/>
        <w:keepLines/>
        <w:spacing w:beforeLines="100" w:before="312" w:afterLines="50" w:after="156" w:line="300" w:lineRule="auto"/>
        <w:jc w:val="left"/>
        <w:outlineLvl w:val="1"/>
        <w:rPr>
          <w:rFonts w:ascii="宋体" w:eastAsia="宋体" w:hAnsi="宋体" w:cs="Times New Roman"/>
          <w:b/>
          <w:bCs/>
          <w:sz w:val="28"/>
          <w:szCs w:val="28"/>
        </w:rPr>
      </w:pPr>
      <w:bookmarkStart w:id="41" w:name="_Toc474937466"/>
      <w:proofErr w:type="gramStart"/>
      <w:r>
        <w:rPr>
          <w:rFonts w:ascii="宋体" w:eastAsia="宋体" w:hAnsi="宋体" w:cs="Times New Roman" w:hint="eastAsia"/>
          <w:b/>
          <w:bCs/>
          <w:sz w:val="28"/>
          <w:szCs w:val="28"/>
        </w:rPr>
        <w:t>雅思准备</w:t>
      </w:r>
      <w:bookmarkEnd w:id="41"/>
      <w:proofErr w:type="gramEnd"/>
    </w:p>
    <w:p w:rsidR="007C409E" w:rsidRPr="007C409E" w:rsidRDefault="007C409E" w:rsidP="007C409E">
      <w:pPr>
        <w:spacing w:line="360" w:lineRule="auto"/>
        <w:ind w:firstLineChars="200" w:firstLine="480"/>
        <w:jc w:val="left"/>
        <w:rPr>
          <w:rFonts w:asciiTheme="minorEastAsia" w:hAnsiTheme="minorEastAsia"/>
          <w:bCs/>
          <w:noProof/>
          <w:sz w:val="24"/>
        </w:rPr>
      </w:pPr>
      <w:r w:rsidRPr="007C409E">
        <w:rPr>
          <w:rFonts w:asciiTheme="minorEastAsia" w:hAnsiTheme="minorEastAsia" w:hint="eastAsia"/>
          <w:bCs/>
          <w:noProof/>
          <w:sz w:val="24"/>
        </w:rPr>
        <w:t>雅思成绩要求：均分6.0及以上，无小分要求。</w:t>
      </w:r>
    </w:p>
    <w:p w:rsidR="007C409E" w:rsidRDefault="007C409E" w:rsidP="007C409E">
      <w:pPr>
        <w:spacing w:line="360" w:lineRule="auto"/>
        <w:ind w:firstLineChars="200" w:firstLine="480"/>
        <w:jc w:val="left"/>
        <w:rPr>
          <w:rFonts w:asciiTheme="minorEastAsia" w:hAnsiTheme="minorEastAsia"/>
          <w:bCs/>
          <w:noProof/>
          <w:sz w:val="24"/>
        </w:rPr>
      </w:pPr>
      <w:r w:rsidRPr="007C409E">
        <w:rPr>
          <w:rFonts w:asciiTheme="minorEastAsia" w:hAnsiTheme="minorEastAsia" w:hint="eastAsia"/>
          <w:bCs/>
          <w:noProof/>
          <w:sz w:val="24"/>
        </w:rPr>
        <w:t>时间要求：</w:t>
      </w:r>
      <w:r w:rsidR="00B15BD4" w:rsidRPr="007C409E">
        <w:rPr>
          <w:rFonts w:asciiTheme="minorEastAsia" w:hAnsiTheme="minorEastAsia" w:hint="eastAsia"/>
          <w:bCs/>
          <w:noProof/>
          <w:sz w:val="24"/>
        </w:rPr>
        <w:t>务必提前（德国教授面试之前）将</w:t>
      </w:r>
      <w:r w:rsidR="00B15BD4" w:rsidRPr="007C409E">
        <w:rPr>
          <w:rFonts w:asciiTheme="minorEastAsia" w:hAnsiTheme="minorEastAsia" w:hint="eastAsia"/>
          <w:bCs/>
          <w:noProof/>
          <w:color w:val="000000" w:themeColor="text1"/>
          <w:sz w:val="24"/>
        </w:rPr>
        <w:t>雅思成绩</w:t>
      </w:r>
      <w:r w:rsidR="00B15BD4" w:rsidRPr="007C409E">
        <w:rPr>
          <w:rFonts w:asciiTheme="minorEastAsia" w:hAnsiTheme="minorEastAsia" w:hint="eastAsia"/>
          <w:bCs/>
          <w:noProof/>
          <w:sz w:val="24"/>
        </w:rPr>
        <w:t>考出</w:t>
      </w:r>
      <w:r>
        <w:rPr>
          <w:rFonts w:asciiTheme="minorEastAsia" w:hAnsiTheme="minorEastAsia" w:hint="eastAsia"/>
          <w:bCs/>
          <w:noProof/>
          <w:sz w:val="24"/>
        </w:rPr>
        <w:t>。</w:t>
      </w:r>
    </w:p>
    <w:p w:rsidR="007351EB" w:rsidRDefault="007351EB" w:rsidP="007C409E">
      <w:pPr>
        <w:spacing w:line="360" w:lineRule="auto"/>
        <w:ind w:firstLineChars="200" w:firstLine="480"/>
        <w:jc w:val="left"/>
        <w:rPr>
          <w:rFonts w:asciiTheme="minorEastAsia" w:hAnsiTheme="minorEastAsia"/>
          <w:bCs/>
          <w:noProof/>
          <w:sz w:val="24"/>
        </w:rPr>
      </w:pPr>
      <w:r>
        <w:rPr>
          <w:rFonts w:asciiTheme="minorEastAsia" w:hAnsiTheme="minorEastAsia" w:hint="eastAsia"/>
          <w:bCs/>
          <w:noProof/>
          <w:sz w:val="24"/>
        </w:rPr>
        <w:t>注意：雅思报名建议同学们提前一个月报名（为了保证考场有考位）。</w:t>
      </w:r>
    </w:p>
    <w:p w:rsidR="00F76FDA" w:rsidRPr="009D743F" w:rsidRDefault="00F76FDA" w:rsidP="00F76FDA">
      <w:pPr>
        <w:keepNext/>
        <w:keepLines/>
        <w:spacing w:beforeLines="100" w:before="312" w:afterLines="50" w:after="156" w:line="300" w:lineRule="auto"/>
        <w:jc w:val="left"/>
        <w:outlineLvl w:val="1"/>
        <w:rPr>
          <w:rFonts w:ascii="宋体" w:eastAsia="宋体" w:hAnsi="宋体" w:cs="Times New Roman"/>
          <w:b/>
          <w:bCs/>
          <w:sz w:val="28"/>
          <w:szCs w:val="28"/>
        </w:rPr>
      </w:pPr>
      <w:r>
        <w:rPr>
          <w:rFonts w:ascii="宋体" w:eastAsia="宋体" w:hAnsi="宋体" w:cs="Times New Roman" w:hint="eastAsia"/>
          <w:b/>
          <w:bCs/>
          <w:sz w:val="28"/>
          <w:szCs w:val="28"/>
        </w:rPr>
        <w:t>TIPS</w:t>
      </w:r>
    </w:p>
    <w:p w:rsidR="00F76FDA" w:rsidRDefault="00F76FDA" w:rsidP="007C409E">
      <w:pPr>
        <w:spacing w:line="360" w:lineRule="auto"/>
        <w:ind w:firstLineChars="200" w:firstLine="480"/>
        <w:jc w:val="left"/>
        <w:rPr>
          <w:rFonts w:asciiTheme="minorEastAsia" w:hAnsiTheme="minorEastAsia"/>
          <w:bCs/>
          <w:noProof/>
          <w:sz w:val="24"/>
        </w:rPr>
      </w:pPr>
      <w:r>
        <w:rPr>
          <w:rFonts w:asciiTheme="minorEastAsia" w:hAnsiTheme="minorEastAsia" w:hint="eastAsia"/>
          <w:bCs/>
          <w:noProof/>
          <w:sz w:val="24"/>
        </w:rPr>
        <w:t>推荐以下的网站，是关于德国留学的一个交流网站，同学们有不懂的问题都可以在这个网站上与其他同学交流。</w:t>
      </w:r>
    </w:p>
    <w:p w:rsidR="007351EB" w:rsidRDefault="000D7592" w:rsidP="00CB1109">
      <w:pPr>
        <w:spacing w:line="360" w:lineRule="auto"/>
        <w:ind w:firstLineChars="200" w:firstLine="420"/>
        <w:jc w:val="left"/>
        <w:rPr>
          <w:rFonts w:asciiTheme="minorEastAsia" w:hAnsiTheme="minorEastAsia"/>
          <w:bCs/>
          <w:noProof/>
          <w:sz w:val="24"/>
        </w:rPr>
      </w:pPr>
      <w:hyperlink r:id="rId18" w:history="1">
        <w:r w:rsidR="00F76FDA" w:rsidRPr="00633315">
          <w:rPr>
            <w:rStyle w:val="a4"/>
            <w:rFonts w:asciiTheme="minorEastAsia" w:hAnsiTheme="minorEastAsia"/>
            <w:bCs/>
            <w:noProof/>
            <w:sz w:val="24"/>
          </w:rPr>
          <w:t>http://www.abcdv.net/</w:t>
        </w:r>
      </w:hyperlink>
    </w:p>
    <w:p w:rsidR="00F76FDA" w:rsidRPr="007351EB" w:rsidRDefault="00F76FDA" w:rsidP="007C409E">
      <w:pPr>
        <w:spacing w:line="360" w:lineRule="auto"/>
        <w:ind w:firstLineChars="200" w:firstLine="480"/>
        <w:jc w:val="left"/>
        <w:rPr>
          <w:rFonts w:asciiTheme="minorEastAsia" w:hAnsiTheme="minorEastAsia"/>
          <w:bCs/>
          <w:noProof/>
          <w:sz w:val="24"/>
        </w:rPr>
      </w:pPr>
    </w:p>
    <w:p w:rsidR="00554423" w:rsidRDefault="00554423" w:rsidP="007C409E">
      <w:pPr>
        <w:spacing w:line="360" w:lineRule="auto"/>
        <w:ind w:firstLineChars="200" w:firstLine="480"/>
        <w:jc w:val="left"/>
        <w:rPr>
          <w:rFonts w:asciiTheme="minorEastAsia" w:hAnsiTheme="minorEastAsia"/>
          <w:bCs/>
          <w:noProof/>
          <w:sz w:val="24"/>
        </w:rPr>
      </w:pPr>
    </w:p>
    <w:p w:rsidR="00554423" w:rsidRDefault="00554423" w:rsidP="007C409E">
      <w:pPr>
        <w:spacing w:line="360" w:lineRule="auto"/>
        <w:ind w:firstLineChars="200" w:firstLine="480"/>
        <w:jc w:val="left"/>
        <w:rPr>
          <w:rFonts w:asciiTheme="minorEastAsia" w:hAnsiTheme="minorEastAsia"/>
          <w:bCs/>
          <w:noProof/>
          <w:sz w:val="24"/>
        </w:rPr>
      </w:pPr>
    </w:p>
    <w:p w:rsidR="00554423" w:rsidRDefault="00554423" w:rsidP="007C409E">
      <w:pPr>
        <w:spacing w:line="360" w:lineRule="auto"/>
        <w:ind w:firstLineChars="200" w:firstLine="480"/>
        <w:jc w:val="left"/>
        <w:rPr>
          <w:rFonts w:asciiTheme="minorEastAsia" w:hAnsiTheme="minorEastAsia"/>
          <w:bCs/>
          <w:noProof/>
          <w:sz w:val="24"/>
        </w:rPr>
      </w:pPr>
    </w:p>
    <w:p w:rsidR="00554423" w:rsidRDefault="00554423" w:rsidP="007C409E">
      <w:pPr>
        <w:spacing w:line="360" w:lineRule="auto"/>
        <w:ind w:firstLineChars="200" w:firstLine="480"/>
        <w:jc w:val="left"/>
        <w:rPr>
          <w:rFonts w:asciiTheme="minorEastAsia" w:hAnsiTheme="minorEastAsia"/>
          <w:bCs/>
          <w:noProof/>
          <w:sz w:val="24"/>
        </w:rPr>
      </w:pPr>
    </w:p>
    <w:p w:rsidR="00554423" w:rsidRDefault="00554423" w:rsidP="007C409E">
      <w:pPr>
        <w:spacing w:line="360" w:lineRule="auto"/>
        <w:ind w:firstLineChars="200" w:firstLine="480"/>
        <w:jc w:val="left"/>
        <w:rPr>
          <w:rFonts w:asciiTheme="minorEastAsia" w:hAnsiTheme="minorEastAsia"/>
          <w:bCs/>
          <w:noProof/>
          <w:sz w:val="24"/>
        </w:rPr>
      </w:pPr>
    </w:p>
    <w:p w:rsidR="00554423" w:rsidRDefault="00554423" w:rsidP="007C409E">
      <w:pPr>
        <w:spacing w:line="360" w:lineRule="auto"/>
        <w:ind w:firstLineChars="200" w:firstLine="480"/>
        <w:jc w:val="left"/>
        <w:rPr>
          <w:rFonts w:asciiTheme="minorEastAsia" w:hAnsiTheme="minorEastAsia"/>
          <w:bCs/>
          <w:noProof/>
          <w:sz w:val="24"/>
        </w:rPr>
      </w:pPr>
    </w:p>
    <w:p w:rsidR="00554423" w:rsidRDefault="00554423" w:rsidP="007C409E">
      <w:pPr>
        <w:spacing w:line="360" w:lineRule="auto"/>
        <w:ind w:firstLineChars="200" w:firstLine="480"/>
        <w:jc w:val="left"/>
        <w:rPr>
          <w:rFonts w:asciiTheme="minorEastAsia" w:hAnsiTheme="minorEastAsia"/>
          <w:bCs/>
          <w:noProof/>
          <w:sz w:val="24"/>
        </w:rPr>
      </w:pPr>
    </w:p>
    <w:p w:rsidR="00554423" w:rsidRDefault="00554423" w:rsidP="007C409E">
      <w:pPr>
        <w:spacing w:line="360" w:lineRule="auto"/>
        <w:ind w:firstLineChars="200" w:firstLine="480"/>
        <w:jc w:val="left"/>
        <w:rPr>
          <w:rFonts w:asciiTheme="minorEastAsia" w:hAnsiTheme="minorEastAsia"/>
          <w:bCs/>
          <w:noProof/>
          <w:sz w:val="24"/>
        </w:rPr>
      </w:pPr>
    </w:p>
    <w:p w:rsidR="00554423" w:rsidRPr="007C409E" w:rsidRDefault="00554423" w:rsidP="004A2592">
      <w:pPr>
        <w:spacing w:line="360" w:lineRule="auto"/>
        <w:jc w:val="left"/>
        <w:rPr>
          <w:rFonts w:asciiTheme="minorEastAsia" w:hAnsiTheme="minorEastAsia"/>
          <w:bCs/>
          <w:noProof/>
          <w:sz w:val="24"/>
        </w:rPr>
      </w:pPr>
    </w:p>
    <w:p w:rsidR="00554423" w:rsidRPr="00B15BD4" w:rsidRDefault="00554423" w:rsidP="00554423">
      <w:pPr>
        <w:pStyle w:val="a5"/>
        <w:keepNext/>
        <w:keepLines/>
        <w:numPr>
          <w:ilvl w:val="0"/>
          <w:numId w:val="1"/>
        </w:numPr>
        <w:spacing w:beforeLines="400" w:before="1248" w:afterLines="200" w:after="624" w:line="300" w:lineRule="auto"/>
        <w:ind w:firstLineChars="0"/>
        <w:jc w:val="center"/>
        <w:outlineLvl w:val="0"/>
        <w:rPr>
          <w:rFonts w:ascii="Times New Roman" w:eastAsia="华文中宋" w:hAnsi="Times New Roman" w:cs="Times New Roman"/>
          <w:b/>
          <w:bCs/>
          <w:kern w:val="44"/>
          <w:sz w:val="32"/>
          <w:szCs w:val="44"/>
        </w:rPr>
      </w:pPr>
      <w:bookmarkStart w:id="42" w:name="_Toc474937467"/>
      <w:r>
        <w:rPr>
          <w:rFonts w:ascii="Times New Roman" w:eastAsia="华文中宋" w:hAnsi="Times New Roman" w:cs="Times New Roman" w:hint="eastAsia"/>
          <w:b/>
          <w:bCs/>
          <w:kern w:val="44"/>
          <w:sz w:val="32"/>
          <w:szCs w:val="44"/>
        </w:rPr>
        <w:lastRenderedPageBreak/>
        <w:t>学校内部手续办理</w:t>
      </w:r>
      <w:bookmarkEnd w:id="42"/>
    </w:p>
    <w:p w:rsidR="00554423" w:rsidRPr="009D743F" w:rsidRDefault="00554423" w:rsidP="00554423">
      <w:pPr>
        <w:keepNext/>
        <w:keepLines/>
        <w:spacing w:beforeLines="100" w:before="312" w:afterLines="50" w:after="156" w:line="300" w:lineRule="auto"/>
        <w:jc w:val="left"/>
        <w:outlineLvl w:val="1"/>
        <w:rPr>
          <w:rFonts w:ascii="宋体" w:eastAsia="宋体" w:hAnsi="宋体" w:cs="Times New Roman"/>
          <w:b/>
          <w:bCs/>
          <w:sz w:val="28"/>
          <w:szCs w:val="28"/>
        </w:rPr>
      </w:pPr>
      <w:bookmarkStart w:id="43" w:name="_Toc474937468"/>
      <w:r>
        <w:rPr>
          <w:rFonts w:ascii="宋体" w:eastAsia="宋体" w:hAnsi="宋体" w:cs="Times New Roman" w:hint="eastAsia"/>
          <w:b/>
          <w:bCs/>
          <w:sz w:val="28"/>
          <w:szCs w:val="28"/>
        </w:rPr>
        <w:t>德国教授面试</w:t>
      </w:r>
      <w:bookmarkEnd w:id="43"/>
    </w:p>
    <w:p w:rsidR="00554423" w:rsidRDefault="00554423" w:rsidP="00554423">
      <w:pPr>
        <w:keepNext/>
        <w:keepLines/>
        <w:spacing w:beforeLines="50" w:before="156" w:line="300" w:lineRule="auto"/>
        <w:jc w:val="left"/>
        <w:outlineLvl w:val="2"/>
        <w:rPr>
          <w:rFonts w:ascii="Times New Roman" w:eastAsia="宋体" w:hAnsi="Times New Roman" w:cs="Times New Roman"/>
          <w:b/>
          <w:bCs/>
          <w:sz w:val="24"/>
          <w:szCs w:val="32"/>
        </w:rPr>
      </w:pPr>
      <w:bookmarkStart w:id="44" w:name="_Toc474937469"/>
      <w:r>
        <w:rPr>
          <w:rFonts w:ascii="Times New Roman" w:eastAsia="宋体" w:hAnsi="Times New Roman" w:cs="Times New Roman" w:hint="eastAsia"/>
          <w:b/>
          <w:bCs/>
          <w:sz w:val="24"/>
          <w:szCs w:val="32"/>
        </w:rPr>
        <w:t>材料准备</w:t>
      </w:r>
      <w:bookmarkEnd w:id="44"/>
    </w:p>
    <w:p w:rsidR="00291B0B" w:rsidRDefault="00291B0B" w:rsidP="00554423">
      <w:pPr>
        <w:spacing w:line="360" w:lineRule="auto"/>
        <w:ind w:firstLineChars="200" w:firstLine="480"/>
        <w:jc w:val="left"/>
        <w:rPr>
          <w:rFonts w:asciiTheme="minorEastAsia" w:hAnsiTheme="minorEastAsia"/>
          <w:bCs/>
          <w:noProof/>
          <w:sz w:val="24"/>
        </w:rPr>
      </w:pPr>
      <w:r>
        <w:rPr>
          <w:rFonts w:asciiTheme="minorEastAsia" w:hAnsiTheme="minorEastAsia" w:hint="eastAsia"/>
          <w:bCs/>
          <w:noProof/>
          <w:sz w:val="24"/>
        </w:rPr>
        <w:t>填写学院要求的表格</w:t>
      </w:r>
      <w:r w:rsidR="00BA0442">
        <w:rPr>
          <w:rFonts w:asciiTheme="minorEastAsia" w:hAnsiTheme="minorEastAsia" w:hint="eastAsia"/>
          <w:bCs/>
          <w:noProof/>
          <w:sz w:val="24"/>
        </w:rPr>
        <w:t>，填好后将纸质版的交给吕老师，</w:t>
      </w:r>
      <w:r>
        <w:rPr>
          <w:rFonts w:asciiTheme="minorEastAsia" w:hAnsiTheme="minorEastAsia" w:hint="eastAsia"/>
          <w:bCs/>
          <w:noProof/>
          <w:sz w:val="24"/>
        </w:rPr>
        <w:t>并</w:t>
      </w:r>
      <w:r w:rsidR="00BA0442">
        <w:rPr>
          <w:rFonts w:asciiTheme="minorEastAsia" w:hAnsiTheme="minorEastAsia" w:hint="eastAsia"/>
          <w:bCs/>
          <w:noProof/>
          <w:sz w:val="24"/>
        </w:rPr>
        <w:t>将电子版的也</w:t>
      </w:r>
      <w:r>
        <w:rPr>
          <w:rFonts w:asciiTheme="minorEastAsia" w:hAnsiTheme="minorEastAsia" w:hint="eastAsia"/>
          <w:bCs/>
          <w:noProof/>
          <w:sz w:val="24"/>
        </w:rPr>
        <w:t>发给吕老师。</w:t>
      </w:r>
    </w:p>
    <w:p w:rsidR="00291B0B" w:rsidRDefault="00291B0B" w:rsidP="00291B0B">
      <w:pPr>
        <w:keepNext/>
        <w:keepLines/>
        <w:spacing w:beforeLines="50" w:before="156" w:line="300" w:lineRule="auto"/>
        <w:jc w:val="left"/>
        <w:outlineLvl w:val="2"/>
        <w:rPr>
          <w:rFonts w:ascii="Times New Roman" w:eastAsia="宋体" w:hAnsi="Times New Roman" w:cs="Times New Roman"/>
          <w:b/>
          <w:bCs/>
          <w:sz w:val="24"/>
          <w:szCs w:val="32"/>
        </w:rPr>
      </w:pPr>
      <w:bookmarkStart w:id="45" w:name="_Toc474937470"/>
      <w:r>
        <w:rPr>
          <w:rFonts w:ascii="Times New Roman" w:eastAsia="宋体" w:hAnsi="Times New Roman" w:cs="Times New Roman" w:hint="eastAsia"/>
          <w:b/>
          <w:bCs/>
          <w:sz w:val="24"/>
          <w:szCs w:val="32"/>
        </w:rPr>
        <w:t>面试准备</w:t>
      </w:r>
      <w:bookmarkEnd w:id="45"/>
    </w:p>
    <w:p w:rsidR="00721A7D" w:rsidRDefault="00A42A26" w:rsidP="00925090">
      <w:pPr>
        <w:spacing w:line="360" w:lineRule="auto"/>
        <w:ind w:firstLineChars="200" w:firstLine="480"/>
        <w:jc w:val="left"/>
        <w:rPr>
          <w:rFonts w:asciiTheme="minorEastAsia" w:hAnsiTheme="minorEastAsia"/>
          <w:bCs/>
          <w:noProof/>
          <w:sz w:val="24"/>
        </w:rPr>
      </w:pPr>
      <w:r>
        <w:rPr>
          <w:rFonts w:asciiTheme="minorEastAsia" w:hAnsiTheme="minorEastAsia" w:hint="eastAsia"/>
          <w:bCs/>
          <w:noProof/>
          <w:sz w:val="24"/>
        </w:rPr>
        <w:t>英语问答</w:t>
      </w:r>
      <w:r w:rsidR="00721A7D">
        <w:rPr>
          <w:rFonts w:asciiTheme="minorEastAsia" w:hAnsiTheme="minorEastAsia" w:hint="eastAsia"/>
          <w:bCs/>
          <w:noProof/>
          <w:sz w:val="24"/>
        </w:rPr>
        <w:t>；</w:t>
      </w:r>
      <w:r>
        <w:rPr>
          <w:rFonts w:asciiTheme="minorEastAsia" w:hAnsiTheme="minorEastAsia" w:hint="eastAsia"/>
          <w:bCs/>
          <w:noProof/>
          <w:sz w:val="24"/>
        </w:rPr>
        <w:t>专业问题和一些非专业问题</w:t>
      </w:r>
      <w:r w:rsidR="00721A7D">
        <w:rPr>
          <w:rFonts w:asciiTheme="minorEastAsia" w:hAnsiTheme="minorEastAsia" w:hint="eastAsia"/>
          <w:bCs/>
          <w:noProof/>
          <w:sz w:val="24"/>
        </w:rPr>
        <w:t>，均需提前准备。</w:t>
      </w:r>
    </w:p>
    <w:p w:rsidR="00721A7D" w:rsidRPr="007C409E" w:rsidRDefault="00721A7D" w:rsidP="005E6259">
      <w:pPr>
        <w:spacing w:line="360" w:lineRule="auto"/>
        <w:jc w:val="left"/>
        <w:rPr>
          <w:rFonts w:asciiTheme="minorEastAsia" w:hAnsiTheme="minorEastAsia"/>
          <w:bCs/>
          <w:noProof/>
          <w:sz w:val="24"/>
        </w:rPr>
      </w:pPr>
    </w:p>
    <w:p w:rsidR="00721A7D" w:rsidRPr="009D743F" w:rsidRDefault="005E6259" w:rsidP="00721A7D">
      <w:pPr>
        <w:keepNext/>
        <w:keepLines/>
        <w:spacing w:beforeLines="100" w:before="312" w:afterLines="50" w:after="156" w:line="300" w:lineRule="auto"/>
        <w:jc w:val="left"/>
        <w:outlineLvl w:val="1"/>
        <w:rPr>
          <w:rFonts w:ascii="宋体" w:eastAsia="宋体" w:hAnsi="宋体" w:cs="Times New Roman"/>
          <w:b/>
          <w:bCs/>
          <w:sz w:val="28"/>
          <w:szCs w:val="28"/>
        </w:rPr>
      </w:pPr>
      <w:bookmarkStart w:id="46" w:name="_Toc474937471"/>
      <w:r>
        <w:rPr>
          <w:rFonts w:ascii="宋体" w:eastAsia="宋体" w:hAnsi="宋体" w:cs="Times New Roman" w:hint="eastAsia"/>
          <w:b/>
          <w:bCs/>
          <w:sz w:val="28"/>
          <w:szCs w:val="28"/>
        </w:rPr>
        <w:t>研究生部</w:t>
      </w:r>
      <w:bookmarkEnd w:id="46"/>
    </w:p>
    <w:p w:rsidR="005E6259" w:rsidRDefault="00925090" w:rsidP="005E6259">
      <w:pPr>
        <w:keepNext/>
        <w:keepLines/>
        <w:spacing w:beforeLines="50" w:before="156" w:line="300" w:lineRule="auto"/>
        <w:jc w:val="left"/>
        <w:outlineLvl w:val="2"/>
        <w:rPr>
          <w:rFonts w:ascii="Times New Roman" w:eastAsia="宋体" w:hAnsi="Times New Roman" w:cs="Times New Roman"/>
          <w:b/>
          <w:bCs/>
          <w:sz w:val="24"/>
          <w:szCs w:val="32"/>
        </w:rPr>
      </w:pPr>
      <w:bookmarkStart w:id="47" w:name="_Toc474937472"/>
      <w:r>
        <w:rPr>
          <w:rFonts w:ascii="Times New Roman" w:eastAsia="宋体" w:hAnsi="Times New Roman" w:cs="Times New Roman" w:hint="eastAsia"/>
          <w:b/>
          <w:bCs/>
          <w:sz w:val="24"/>
          <w:szCs w:val="32"/>
        </w:rPr>
        <w:t>相关材料</w:t>
      </w:r>
      <w:bookmarkEnd w:id="47"/>
    </w:p>
    <w:p w:rsidR="005E6259" w:rsidRDefault="00E8054D" w:rsidP="005E6259">
      <w:pPr>
        <w:spacing w:line="360" w:lineRule="auto"/>
        <w:ind w:firstLineChars="200" w:firstLine="480"/>
        <w:jc w:val="left"/>
        <w:rPr>
          <w:rFonts w:asciiTheme="minorEastAsia" w:hAnsiTheme="minorEastAsia"/>
          <w:bCs/>
          <w:noProof/>
          <w:sz w:val="24"/>
        </w:rPr>
      </w:pPr>
      <w:r>
        <w:rPr>
          <w:rFonts w:asciiTheme="minorEastAsia" w:hAnsiTheme="minorEastAsia" w:hint="eastAsia"/>
          <w:bCs/>
          <w:noProof/>
          <w:sz w:val="24"/>
        </w:rPr>
        <w:t>填写相关表格，交至研究生部，与此同时，将同样的一份资料交至国际交流处。</w:t>
      </w:r>
    </w:p>
    <w:p w:rsidR="00C63FE1" w:rsidRPr="00925090" w:rsidRDefault="00E8054D" w:rsidP="00925090">
      <w:pPr>
        <w:spacing w:line="360" w:lineRule="auto"/>
        <w:ind w:firstLineChars="200" w:firstLine="480"/>
        <w:jc w:val="left"/>
        <w:rPr>
          <w:rFonts w:asciiTheme="minorEastAsia" w:hAnsiTheme="minorEastAsia"/>
          <w:bCs/>
          <w:noProof/>
          <w:sz w:val="24"/>
        </w:rPr>
      </w:pPr>
      <w:r>
        <w:rPr>
          <w:rFonts w:asciiTheme="minorEastAsia" w:hAnsiTheme="minorEastAsia" w:hint="eastAsia"/>
          <w:bCs/>
          <w:noProof/>
          <w:sz w:val="24"/>
        </w:rPr>
        <w:t>注意</w:t>
      </w:r>
      <w:r w:rsidR="00925090">
        <w:rPr>
          <w:rFonts w:asciiTheme="minorEastAsia" w:hAnsiTheme="minorEastAsia" w:hint="eastAsia"/>
          <w:bCs/>
          <w:noProof/>
          <w:sz w:val="24"/>
        </w:rPr>
        <w:t>：相关表格在学校国际交流中心官网上下载。</w:t>
      </w:r>
    </w:p>
    <w:p w:rsidR="00925090" w:rsidRDefault="00925090" w:rsidP="00B15BD4">
      <w:pPr>
        <w:spacing w:line="300" w:lineRule="auto"/>
        <w:jc w:val="center"/>
        <w:rPr>
          <w:b/>
          <w:bCs/>
          <w:sz w:val="28"/>
          <w:szCs w:val="28"/>
        </w:rPr>
      </w:pPr>
    </w:p>
    <w:p w:rsidR="00925090" w:rsidRPr="009D743F" w:rsidRDefault="00925090" w:rsidP="00925090">
      <w:pPr>
        <w:keepNext/>
        <w:keepLines/>
        <w:spacing w:beforeLines="100" w:before="312" w:afterLines="50" w:after="156" w:line="300" w:lineRule="auto"/>
        <w:jc w:val="left"/>
        <w:outlineLvl w:val="1"/>
        <w:rPr>
          <w:rFonts w:ascii="宋体" w:eastAsia="宋体" w:hAnsi="宋体" w:cs="Times New Roman"/>
          <w:b/>
          <w:bCs/>
          <w:sz w:val="28"/>
          <w:szCs w:val="28"/>
        </w:rPr>
      </w:pPr>
      <w:bookmarkStart w:id="48" w:name="_Toc474937473"/>
      <w:r>
        <w:rPr>
          <w:rFonts w:ascii="宋体" w:eastAsia="宋体" w:hAnsi="宋体" w:cs="Times New Roman" w:hint="eastAsia"/>
          <w:b/>
          <w:bCs/>
          <w:sz w:val="28"/>
          <w:szCs w:val="28"/>
        </w:rPr>
        <w:t>国际交流处</w:t>
      </w:r>
      <w:bookmarkEnd w:id="48"/>
    </w:p>
    <w:p w:rsidR="00925090" w:rsidRDefault="00925090" w:rsidP="00925090">
      <w:pPr>
        <w:keepNext/>
        <w:keepLines/>
        <w:spacing w:beforeLines="50" w:before="156" w:line="300" w:lineRule="auto"/>
        <w:jc w:val="left"/>
        <w:outlineLvl w:val="2"/>
        <w:rPr>
          <w:rFonts w:ascii="Times New Roman" w:eastAsia="宋体" w:hAnsi="Times New Roman" w:cs="Times New Roman"/>
          <w:b/>
          <w:bCs/>
          <w:sz w:val="24"/>
          <w:szCs w:val="32"/>
        </w:rPr>
      </w:pPr>
      <w:bookmarkStart w:id="49" w:name="_Toc474937474"/>
      <w:r>
        <w:rPr>
          <w:rFonts w:ascii="Times New Roman" w:eastAsia="宋体" w:hAnsi="Times New Roman" w:cs="Times New Roman" w:hint="eastAsia"/>
          <w:b/>
          <w:bCs/>
          <w:sz w:val="24"/>
          <w:szCs w:val="32"/>
        </w:rPr>
        <w:t>相关材料</w:t>
      </w:r>
      <w:bookmarkEnd w:id="49"/>
    </w:p>
    <w:p w:rsidR="00925090" w:rsidRDefault="00925090" w:rsidP="00925090">
      <w:pPr>
        <w:spacing w:line="360" w:lineRule="auto"/>
        <w:ind w:firstLineChars="200" w:firstLine="480"/>
        <w:jc w:val="left"/>
        <w:rPr>
          <w:rFonts w:asciiTheme="minorEastAsia" w:hAnsiTheme="minorEastAsia"/>
          <w:bCs/>
          <w:noProof/>
          <w:sz w:val="24"/>
        </w:rPr>
      </w:pPr>
      <w:r>
        <w:rPr>
          <w:rFonts w:asciiTheme="minorEastAsia" w:hAnsiTheme="minorEastAsia" w:hint="eastAsia"/>
          <w:bCs/>
          <w:noProof/>
          <w:sz w:val="24"/>
        </w:rPr>
        <w:t>填写相关表格，与研究生部上交的表格</w:t>
      </w:r>
      <w:r w:rsidR="007351EB">
        <w:rPr>
          <w:rFonts w:asciiTheme="minorEastAsia" w:hAnsiTheme="minorEastAsia" w:hint="eastAsia"/>
          <w:bCs/>
          <w:noProof/>
          <w:sz w:val="24"/>
        </w:rPr>
        <w:t>保持</w:t>
      </w:r>
      <w:r>
        <w:rPr>
          <w:rFonts w:asciiTheme="minorEastAsia" w:hAnsiTheme="minorEastAsia" w:hint="eastAsia"/>
          <w:bCs/>
          <w:noProof/>
          <w:sz w:val="24"/>
        </w:rPr>
        <w:t>一</w:t>
      </w:r>
      <w:r w:rsidR="007351EB">
        <w:rPr>
          <w:rFonts w:asciiTheme="minorEastAsia" w:hAnsiTheme="minorEastAsia" w:hint="eastAsia"/>
          <w:bCs/>
          <w:noProof/>
          <w:sz w:val="24"/>
        </w:rPr>
        <w:t>致</w:t>
      </w:r>
      <w:r>
        <w:rPr>
          <w:rFonts w:asciiTheme="minorEastAsia" w:hAnsiTheme="minorEastAsia" w:hint="eastAsia"/>
          <w:bCs/>
          <w:noProof/>
          <w:sz w:val="24"/>
        </w:rPr>
        <w:t>。</w:t>
      </w:r>
    </w:p>
    <w:p w:rsidR="00925090" w:rsidRDefault="00925090" w:rsidP="00925090">
      <w:pPr>
        <w:spacing w:line="360" w:lineRule="auto"/>
        <w:ind w:firstLineChars="200" w:firstLine="480"/>
        <w:jc w:val="left"/>
        <w:rPr>
          <w:rFonts w:asciiTheme="minorEastAsia" w:hAnsiTheme="minorEastAsia"/>
          <w:bCs/>
          <w:noProof/>
          <w:sz w:val="24"/>
        </w:rPr>
      </w:pPr>
      <w:r>
        <w:rPr>
          <w:rFonts w:asciiTheme="minorEastAsia" w:hAnsiTheme="minorEastAsia" w:hint="eastAsia"/>
          <w:bCs/>
          <w:noProof/>
          <w:sz w:val="24"/>
        </w:rPr>
        <w:t>注意：相关表格在学校国际交流中心官网上下载。</w:t>
      </w:r>
    </w:p>
    <w:p w:rsidR="00781EEF" w:rsidRDefault="00781EEF" w:rsidP="00781EEF">
      <w:pPr>
        <w:keepNext/>
        <w:keepLines/>
        <w:spacing w:beforeLines="100" w:before="312" w:afterLines="50" w:after="156" w:line="300" w:lineRule="auto"/>
        <w:jc w:val="left"/>
        <w:outlineLvl w:val="1"/>
        <w:rPr>
          <w:rFonts w:ascii="宋体" w:eastAsia="宋体" w:hAnsi="宋体" w:cs="Times New Roman"/>
          <w:b/>
          <w:bCs/>
          <w:sz w:val="28"/>
          <w:szCs w:val="28"/>
        </w:rPr>
      </w:pPr>
      <w:bookmarkStart w:id="50" w:name="_Toc474937475"/>
      <w:r>
        <w:rPr>
          <w:rFonts w:ascii="宋体" w:eastAsia="宋体" w:hAnsi="宋体" w:cs="Times New Roman" w:hint="eastAsia"/>
          <w:b/>
          <w:bCs/>
          <w:sz w:val="28"/>
          <w:szCs w:val="28"/>
        </w:rPr>
        <w:t>注意</w:t>
      </w:r>
      <w:bookmarkEnd w:id="50"/>
    </w:p>
    <w:p w:rsidR="00781EEF" w:rsidRDefault="00781EEF" w:rsidP="00781EEF">
      <w:pPr>
        <w:spacing w:line="360" w:lineRule="auto"/>
        <w:ind w:firstLineChars="200" w:firstLine="480"/>
        <w:jc w:val="left"/>
        <w:rPr>
          <w:rFonts w:asciiTheme="minorEastAsia" w:hAnsiTheme="minorEastAsia"/>
          <w:bCs/>
          <w:noProof/>
          <w:sz w:val="24"/>
        </w:rPr>
      </w:pPr>
      <w:r>
        <w:rPr>
          <w:rFonts w:asciiTheme="minorEastAsia" w:hAnsiTheme="minorEastAsia" w:hint="eastAsia"/>
          <w:bCs/>
          <w:noProof/>
          <w:sz w:val="24"/>
        </w:rPr>
        <w:t>请同学时刻留意学院相关信息，如有新的材料，也请填写。</w:t>
      </w:r>
    </w:p>
    <w:p w:rsidR="00925090" w:rsidRDefault="00925090" w:rsidP="00B15BD4">
      <w:pPr>
        <w:spacing w:line="300" w:lineRule="auto"/>
        <w:jc w:val="center"/>
        <w:rPr>
          <w:b/>
          <w:bCs/>
          <w:sz w:val="28"/>
          <w:szCs w:val="28"/>
        </w:rPr>
      </w:pPr>
    </w:p>
    <w:p w:rsidR="00925090" w:rsidRDefault="00925090">
      <w:pPr>
        <w:widowControl/>
        <w:jc w:val="left"/>
        <w:rPr>
          <w:b/>
          <w:bCs/>
          <w:sz w:val="28"/>
          <w:szCs w:val="28"/>
        </w:rPr>
      </w:pPr>
      <w:r>
        <w:rPr>
          <w:b/>
          <w:bCs/>
          <w:sz w:val="28"/>
          <w:szCs w:val="28"/>
        </w:rPr>
        <w:br w:type="page"/>
      </w:r>
    </w:p>
    <w:p w:rsidR="00925090" w:rsidRPr="00B15BD4" w:rsidRDefault="00925090" w:rsidP="00925090">
      <w:pPr>
        <w:pStyle w:val="a5"/>
        <w:keepNext/>
        <w:keepLines/>
        <w:numPr>
          <w:ilvl w:val="0"/>
          <w:numId w:val="1"/>
        </w:numPr>
        <w:spacing w:beforeLines="400" w:before="1248" w:afterLines="200" w:after="624" w:line="300" w:lineRule="auto"/>
        <w:ind w:firstLineChars="0"/>
        <w:jc w:val="center"/>
        <w:outlineLvl w:val="0"/>
        <w:rPr>
          <w:rFonts w:ascii="Times New Roman" w:eastAsia="华文中宋" w:hAnsi="Times New Roman" w:cs="Times New Roman"/>
          <w:b/>
          <w:bCs/>
          <w:kern w:val="44"/>
          <w:sz w:val="32"/>
          <w:szCs w:val="44"/>
        </w:rPr>
      </w:pPr>
      <w:bookmarkStart w:id="51" w:name="_Toc474937476"/>
      <w:r>
        <w:rPr>
          <w:rFonts w:ascii="Times New Roman" w:eastAsia="华文中宋" w:hAnsi="Times New Roman" w:cs="Times New Roman" w:hint="eastAsia"/>
          <w:b/>
          <w:bCs/>
          <w:kern w:val="44"/>
          <w:sz w:val="32"/>
          <w:szCs w:val="44"/>
        </w:rPr>
        <w:lastRenderedPageBreak/>
        <w:t>学校外部手续办理</w:t>
      </w:r>
      <w:bookmarkEnd w:id="51"/>
    </w:p>
    <w:p w:rsidR="00925090" w:rsidRPr="007F2A38" w:rsidRDefault="007F2A38" w:rsidP="007F2A38">
      <w:pPr>
        <w:keepNext/>
        <w:keepLines/>
        <w:spacing w:beforeLines="100" w:before="312" w:afterLines="50" w:after="156" w:line="300" w:lineRule="auto"/>
        <w:jc w:val="left"/>
        <w:outlineLvl w:val="1"/>
        <w:rPr>
          <w:rFonts w:ascii="宋体" w:eastAsia="宋体" w:hAnsi="宋体" w:cs="Times New Roman"/>
          <w:b/>
          <w:bCs/>
          <w:sz w:val="28"/>
          <w:szCs w:val="28"/>
        </w:rPr>
      </w:pPr>
      <w:bookmarkStart w:id="52" w:name="_Toc474937477"/>
      <w:r>
        <w:rPr>
          <w:rFonts w:ascii="宋体" w:eastAsia="宋体" w:hAnsi="宋体" w:cs="Times New Roman" w:hint="eastAsia"/>
          <w:b/>
          <w:bCs/>
          <w:sz w:val="28"/>
          <w:szCs w:val="28"/>
        </w:rPr>
        <w:t>一、</w:t>
      </w:r>
      <w:r w:rsidRPr="007F2A38">
        <w:rPr>
          <w:rFonts w:ascii="宋体" w:eastAsia="宋体" w:hAnsi="宋体" w:cs="Times New Roman" w:hint="eastAsia"/>
          <w:b/>
          <w:bCs/>
          <w:sz w:val="28"/>
          <w:szCs w:val="28"/>
        </w:rPr>
        <w:t>交流团组项目审核（APS审核）</w:t>
      </w:r>
      <w:bookmarkEnd w:id="52"/>
    </w:p>
    <w:p w:rsidR="00E3480A" w:rsidRDefault="00E3480A" w:rsidP="00E3480A">
      <w:pPr>
        <w:keepNext/>
        <w:keepLines/>
        <w:spacing w:beforeLines="50" w:before="156" w:line="300" w:lineRule="auto"/>
        <w:jc w:val="left"/>
        <w:outlineLvl w:val="2"/>
        <w:rPr>
          <w:rFonts w:ascii="Times New Roman" w:eastAsia="宋体" w:hAnsi="Times New Roman" w:cs="Times New Roman"/>
          <w:b/>
          <w:bCs/>
          <w:sz w:val="24"/>
          <w:szCs w:val="32"/>
        </w:rPr>
      </w:pPr>
      <w:bookmarkStart w:id="53" w:name="_Toc474937478"/>
      <w:r w:rsidRPr="00E3480A">
        <w:rPr>
          <w:rFonts w:ascii="Times New Roman" w:eastAsia="宋体" w:hAnsi="Times New Roman" w:cs="Times New Roman" w:hint="eastAsia"/>
          <w:b/>
          <w:bCs/>
          <w:sz w:val="24"/>
          <w:szCs w:val="32"/>
        </w:rPr>
        <w:t>审核程序</w:t>
      </w:r>
      <w:r>
        <w:rPr>
          <w:rFonts w:ascii="Times New Roman" w:eastAsia="宋体" w:hAnsi="Times New Roman" w:cs="Times New Roman" w:hint="eastAsia"/>
          <w:b/>
          <w:bCs/>
          <w:sz w:val="24"/>
          <w:szCs w:val="32"/>
        </w:rPr>
        <w:t>介绍</w:t>
      </w:r>
      <w:bookmarkEnd w:id="53"/>
    </w:p>
    <w:p w:rsidR="000C6BB7" w:rsidRDefault="000C6BB7" w:rsidP="000C6BB7">
      <w:pPr>
        <w:spacing w:line="360" w:lineRule="auto"/>
        <w:ind w:firstLineChars="200" w:firstLine="480"/>
        <w:jc w:val="left"/>
        <w:rPr>
          <w:rFonts w:asciiTheme="minorEastAsia" w:hAnsiTheme="minorEastAsia"/>
          <w:bCs/>
          <w:noProof/>
          <w:sz w:val="24"/>
        </w:rPr>
      </w:pPr>
      <w:r w:rsidRPr="000C6BB7">
        <w:rPr>
          <w:rFonts w:asciiTheme="minorEastAsia" w:hAnsiTheme="minorEastAsia"/>
          <w:bCs/>
          <w:noProof/>
          <w:sz w:val="24"/>
        </w:rPr>
        <w:t xml:space="preserve">德国高校在中德高校合作框架内录取的旨在德国获得学位的中国学生，可申请参加审核部的 “交流合作团组程序（P-Verfahren）”。 </w:t>
      </w:r>
    </w:p>
    <w:p w:rsidR="000C6BB7" w:rsidRDefault="000C6BB7" w:rsidP="000C6BB7">
      <w:pPr>
        <w:spacing w:line="360" w:lineRule="auto"/>
        <w:ind w:firstLineChars="200" w:firstLine="480"/>
        <w:jc w:val="left"/>
        <w:rPr>
          <w:rFonts w:asciiTheme="minorEastAsia" w:hAnsiTheme="minorEastAsia"/>
          <w:bCs/>
          <w:noProof/>
          <w:sz w:val="24"/>
        </w:rPr>
      </w:pPr>
      <w:r w:rsidRPr="000C6BB7">
        <w:rPr>
          <w:rFonts w:asciiTheme="minorEastAsia" w:hAnsiTheme="minorEastAsia"/>
          <w:bCs/>
          <w:noProof/>
          <w:sz w:val="24"/>
        </w:rPr>
        <w:t xml:space="preserve">能否参加“交流合作团组程序”，始终依据德国外交部的相关法令进行逐一审批。 </w:t>
      </w:r>
      <w:r>
        <w:rPr>
          <w:rFonts w:asciiTheme="minorEastAsia" w:hAnsiTheme="minorEastAsia"/>
          <w:bCs/>
          <w:noProof/>
          <w:sz w:val="24"/>
        </w:rPr>
        <w:t>德方合作高校须通过电子邮件（无具体格式要求）</w:t>
      </w:r>
      <w:r w:rsidRPr="000C6BB7">
        <w:rPr>
          <w:rFonts w:asciiTheme="minorEastAsia" w:hAnsiTheme="minorEastAsia"/>
          <w:bCs/>
          <w:noProof/>
          <w:sz w:val="24"/>
        </w:rPr>
        <w:t xml:space="preserve">“leitung@aps.org.cn”告知审核部其已计划好的交流合作项目，并附上同中方合作高校所签订的合作协议的复印件。 </w:t>
      </w:r>
    </w:p>
    <w:p w:rsidR="000C6BB7" w:rsidRDefault="000C6BB7" w:rsidP="000C6BB7">
      <w:pPr>
        <w:spacing w:line="360" w:lineRule="auto"/>
        <w:ind w:firstLineChars="200" w:firstLine="480"/>
        <w:jc w:val="left"/>
        <w:rPr>
          <w:rFonts w:asciiTheme="minorEastAsia" w:hAnsiTheme="minorEastAsia"/>
          <w:bCs/>
          <w:noProof/>
          <w:sz w:val="24"/>
        </w:rPr>
      </w:pPr>
      <w:r w:rsidRPr="000C6BB7">
        <w:rPr>
          <w:rFonts w:asciiTheme="minorEastAsia" w:hAnsiTheme="minorEastAsia"/>
          <w:bCs/>
          <w:noProof/>
          <w:sz w:val="24"/>
        </w:rPr>
        <w:t>参加“交流合作团组程序”须满足如下条件：</w:t>
      </w:r>
    </w:p>
    <w:p w:rsidR="000C6BB7" w:rsidRDefault="000C6BB7" w:rsidP="000C6BB7">
      <w:pPr>
        <w:spacing w:line="360" w:lineRule="auto"/>
        <w:ind w:firstLineChars="200" w:firstLine="480"/>
        <w:jc w:val="left"/>
        <w:rPr>
          <w:rFonts w:asciiTheme="minorEastAsia" w:hAnsiTheme="minorEastAsia"/>
          <w:bCs/>
          <w:noProof/>
          <w:sz w:val="24"/>
        </w:rPr>
      </w:pPr>
      <w:r w:rsidRPr="000C6BB7">
        <w:rPr>
          <w:rFonts w:asciiTheme="minorEastAsia" w:hAnsiTheme="minorEastAsia"/>
          <w:bCs/>
          <w:noProof/>
          <w:sz w:val="24"/>
        </w:rPr>
        <w:t xml:space="preserve"> </w:t>
      </w:r>
      <w:r>
        <w:rPr>
          <w:rFonts w:asciiTheme="minorEastAsia" w:hAnsiTheme="minorEastAsia" w:hint="eastAsia"/>
          <w:bCs/>
          <w:noProof/>
          <w:sz w:val="24"/>
        </w:rPr>
        <w:t xml:space="preserve"> </w:t>
      </w:r>
      <w:r w:rsidRPr="000C6BB7">
        <w:rPr>
          <w:rFonts w:asciiTheme="minorEastAsia" w:hAnsiTheme="minorEastAsia"/>
          <w:bCs/>
          <w:noProof/>
          <w:sz w:val="24"/>
        </w:rPr>
        <w:sym w:font="Symbol" w:char="F0B7"/>
      </w:r>
      <w:r w:rsidRPr="000C6BB7">
        <w:rPr>
          <w:rFonts w:asciiTheme="minorEastAsia" w:hAnsiTheme="minorEastAsia"/>
          <w:bCs/>
          <w:noProof/>
          <w:sz w:val="24"/>
        </w:rPr>
        <w:t xml:space="preserve"> 只有获得德国高校承诺可以提供学习位置的申请人，才可以参加交流合作团组程序。</w:t>
      </w:r>
    </w:p>
    <w:p w:rsidR="000C6BB7" w:rsidRDefault="000C6BB7" w:rsidP="000C6BB7">
      <w:pPr>
        <w:spacing w:line="360" w:lineRule="auto"/>
        <w:ind w:firstLineChars="300" w:firstLine="720"/>
        <w:jc w:val="left"/>
        <w:rPr>
          <w:rFonts w:asciiTheme="minorEastAsia" w:hAnsiTheme="minorEastAsia"/>
          <w:bCs/>
          <w:noProof/>
          <w:sz w:val="24"/>
        </w:rPr>
      </w:pPr>
      <w:r w:rsidRPr="000C6BB7">
        <w:rPr>
          <w:rFonts w:asciiTheme="minorEastAsia" w:hAnsiTheme="minorEastAsia"/>
          <w:bCs/>
          <w:noProof/>
          <w:sz w:val="24"/>
        </w:rPr>
        <w:sym w:font="Symbol" w:char="F0B7"/>
      </w:r>
      <w:r w:rsidRPr="000C6BB7">
        <w:rPr>
          <w:rFonts w:asciiTheme="minorEastAsia" w:hAnsiTheme="minorEastAsia"/>
          <w:bCs/>
          <w:noProof/>
          <w:sz w:val="24"/>
        </w:rPr>
        <w:t xml:space="preserve"> 交流合作团组的申请人必须由德国高校相关人员在中国进行专业性筛选。面试官只能筛选 和其专业领域相同或相似的申请人。通过Skype或者其他远程视频软件同中国申请人进行 的电话面试和视频会议，则不符合要求。 </w:t>
      </w:r>
    </w:p>
    <w:p w:rsidR="000C6BB7" w:rsidRDefault="000C6BB7" w:rsidP="000C6BB7">
      <w:pPr>
        <w:spacing w:line="360" w:lineRule="auto"/>
        <w:ind w:firstLineChars="300" w:firstLine="720"/>
        <w:jc w:val="left"/>
        <w:rPr>
          <w:rFonts w:asciiTheme="minorEastAsia" w:hAnsiTheme="minorEastAsia"/>
          <w:bCs/>
          <w:noProof/>
          <w:sz w:val="24"/>
        </w:rPr>
      </w:pPr>
      <w:r w:rsidRPr="000C6BB7">
        <w:rPr>
          <w:rFonts w:asciiTheme="minorEastAsia" w:hAnsiTheme="minorEastAsia"/>
          <w:bCs/>
          <w:noProof/>
          <w:sz w:val="24"/>
        </w:rPr>
        <w:sym w:font="Symbol" w:char="F0B7"/>
      </w:r>
      <w:r w:rsidRPr="000C6BB7">
        <w:rPr>
          <w:rFonts w:asciiTheme="minorEastAsia" w:hAnsiTheme="minorEastAsia"/>
          <w:bCs/>
          <w:noProof/>
          <w:sz w:val="24"/>
        </w:rPr>
        <w:t xml:space="preserve"> 中国学生交流合作团组程序的申请日期与德方高校的筛选日期的间隔不得超过6个月。 </w:t>
      </w:r>
    </w:p>
    <w:p w:rsidR="000C6BB7" w:rsidRDefault="000C6BB7" w:rsidP="000C6BB7">
      <w:pPr>
        <w:spacing w:line="360" w:lineRule="auto"/>
        <w:ind w:firstLineChars="300" w:firstLine="720"/>
        <w:jc w:val="left"/>
        <w:rPr>
          <w:rFonts w:asciiTheme="minorEastAsia" w:hAnsiTheme="minorEastAsia"/>
          <w:bCs/>
          <w:noProof/>
          <w:sz w:val="24"/>
        </w:rPr>
      </w:pPr>
      <w:r w:rsidRPr="000C6BB7">
        <w:rPr>
          <w:rFonts w:asciiTheme="minorEastAsia" w:hAnsiTheme="minorEastAsia"/>
          <w:bCs/>
          <w:noProof/>
          <w:sz w:val="24"/>
        </w:rPr>
        <w:sym w:font="Symbol" w:char="F0B7"/>
      </w:r>
      <w:r w:rsidRPr="000C6BB7">
        <w:rPr>
          <w:rFonts w:asciiTheme="minorEastAsia" w:hAnsiTheme="minorEastAsia"/>
          <w:bCs/>
          <w:noProof/>
          <w:sz w:val="24"/>
        </w:rPr>
        <w:t xml:space="preserve"> 筛选面谈必须用英语或者德语进行，并做面谈笔录。</w:t>
      </w:r>
    </w:p>
    <w:p w:rsidR="000C6BB7" w:rsidRDefault="000C6BB7" w:rsidP="000C6BB7">
      <w:pPr>
        <w:spacing w:line="360" w:lineRule="auto"/>
        <w:ind w:firstLineChars="300" w:firstLine="720"/>
        <w:jc w:val="left"/>
        <w:rPr>
          <w:rFonts w:asciiTheme="minorEastAsia" w:hAnsiTheme="minorEastAsia"/>
          <w:bCs/>
          <w:noProof/>
          <w:sz w:val="24"/>
        </w:rPr>
      </w:pPr>
      <w:r w:rsidRPr="000C6BB7">
        <w:rPr>
          <w:rFonts w:asciiTheme="minorEastAsia" w:hAnsiTheme="minorEastAsia"/>
          <w:bCs/>
          <w:noProof/>
          <w:sz w:val="24"/>
        </w:rPr>
        <w:t>请在审核部网站 www.aps.org.cn 的“程序须知”中可以下载相关的《交流合作团组笔录表格》。面谈笔录须能够体现筛选的专业性，如果内容</w:t>
      </w:r>
      <w:r>
        <w:rPr>
          <w:rFonts w:asciiTheme="minorEastAsia" w:hAnsiTheme="minorEastAsia"/>
          <w:bCs/>
          <w:noProof/>
          <w:sz w:val="24"/>
        </w:rPr>
        <w:t>仅是单纯的动机询问则不符合要求。审核部会根据面谈笔录及申请材料</w:t>
      </w:r>
      <w:r w:rsidRPr="000C6BB7">
        <w:rPr>
          <w:rFonts w:asciiTheme="minorEastAsia" w:hAnsiTheme="minorEastAsia"/>
          <w:bCs/>
          <w:noProof/>
          <w:sz w:val="24"/>
        </w:rPr>
        <w:t>内容决定该团组是否可以免除参加一般性的审核面谈。该面谈笔录必须和其他申请材料一起递交到审核部，或者提前通过电子邮件发送给审核部。</w:t>
      </w:r>
    </w:p>
    <w:p w:rsidR="00670FFE" w:rsidRDefault="00670FFE" w:rsidP="000C6BB7">
      <w:pPr>
        <w:spacing w:line="360" w:lineRule="auto"/>
        <w:ind w:firstLineChars="300" w:firstLine="720"/>
        <w:jc w:val="left"/>
        <w:rPr>
          <w:rFonts w:asciiTheme="minorEastAsia" w:hAnsiTheme="minorEastAsia"/>
          <w:bCs/>
          <w:noProof/>
          <w:sz w:val="24"/>
        </w:rPr>
      </w:pPr>
    </w:p>
    <w:p w:rsidR="00301F4A" w:rsidRDefault="00301F4A" w:rsidP="00301F4A">
      <w:pPr>
        <w:keepNext/>
        <w:keepLines/>
        <w:spacing w:beforeLines="50" w:before="156" w:line="300" w:lineRule="auto"/>
        <w:jc w:val="left"/>
        <w:outlineLvl w:val="2"/>
        <w:rPr>
          <w:rFonts w:ascii="Times New Roman" w:eastAsia="宋体" w:hAnsi="Times New Roman" w:cs="Times New Roman"/>
          <w:b/>
          <w:bCs/>
          <w:sz w:val="24"/>
          <w:szCs w:val="32"/>
        </w:rPr>
      </w:pPr>
      <w:bookmarkStart w:id="54" w:name="_Toc474937479"/>
      <w:r w:rsidRPr="00E3480A">
        <w:rPr>
          <w:rFonts w:ascii="Times New Roman" w:eastAsia="宋体" w:hAnsi="Times New Roman" w:cs="Times New Roman" w:hint="eastAsia"/>
          <w:b/>
          <w:bCs/>
          <w:sz w:val="24"/>
          <w:szCs w:val="32"/>
        </w:rPr>
        <w:t>审核</w:t>
      </w:r>
      <w:r>
        <w:rPr>
          <w:rFonts w:ascii="Times New Roman" w:eastAsia="宋体" w:hAnsi="Times New Roman" w:cs="Times New Roman" w:hint="eastAsia"/>
          <w:b/>
          <w:bCs/>
          <w:sz w:val="24"/>
          <w:szCs w:val="32"/>
        </w:rPr>
        <w:t>流程</w:t>
      </w:r>
      <w:bookmarkEnd w:id="54"/>
    </w:p>
    <w:p w:rsidR="00E3480A" w:rsidRPr="00E3480A" w:rsidRDefault="00E3480A" w:rsidP="00E3480A">
      <w:pPr>
        <w:spacing w:line="360" w:lineRule="auto"/>
        <w:ind w:firstLineChars="200" w:firstLine="480"/>
        <w:jc w:val="left"/>
        <w:rPr>
          <w:rFonts w:asciiTheme="minorEastAsia" w:hAnsiTheme="minorEastAsia"/>
          <w:bCs/>
          <w:noProof/>
          <w:sz w:val="24"/>
        </w:rPr>
      </w:pPr>
      <w:r w:rsidRPr="00E3480A">
        <w:rPr>
          <w:rFonts w:asciiTheme="minorEastAsia" w:hAnsiTheme="minorEastAsia" w:hint="eastAsia"/>
          <w:bCs/>
          <w:noProof/>
          <w:sz w:val="24"/>
        </w:rPr>
        <w:t>1. 德国大学申请审核：</w:t>
      </w:r>
    </w:p>
    <w:p w:rsidR="00E3480A" w:rsidRPr="00E3480A" w:rsidRDefault="00E3480A" w:rsidP="006F7CB0">
      <w:pPr>
        <w:spacing w:line="360" w:lineRule="auto"/>
        <w:ind w:firstLineChars="200" w:firstLine="480"/>
        <w:jc w:val="left"/>
        <w:rPr>
          <w:rFonts w:asciiTheme="minorEastAsia" w:hAnsiTheme="minorEastAsia"/>
          <w:bCs/>
          <w:noProof/>
          <w:sz w:val="24"/>
        </w:rPr>
      </w:pPr>
      <w:r w:rsidRPr="00E3480A">
        <w:rPr>
          <w:rFonts w:asciiTheme="minorEastAsia" w:hAnsiTheme="minorEastAsia" w:hint="eastAsia"/>
          <w:bCs/>
          <w:noProof/>
          <w:sz w:val="24"/>
        </w:rPr>
        <w:t>首先，</w:t>
      </w:r>
      <w:r w:rsidR="006F7CB0" w:rsidRPr="006F7CB0">
        <w:rPr>
          <w:rFonts w:asciiTheme="minorEastAsia" w:hAnsiTheme="minorEastAsia" w:hint="eastAsia"/>
          <w:bCs/>
          <w:noProof/>
          <w:sz w:val="24"/>
        </w:rPr>
        <w:t>德国高校将其与中国高校的合作计划及所筛选的学生名单通过邮件通</w:t>
      </w:r>
      <w:r w:rsidR="006F7CB0" w:rsidRPr="006F7CB0">
        <w:rPr>
          <w:rFonts w:asciiTheme="minorEastAsia" w:hAnsiTheme="minorEastAsia" w:hint="eastAsia"/>
          <w:bCs/>
          <w:noProof/>
          <w:sz w:val="24"/>
        </w:rPr>
        <w:lastRenderedPageBreak/>
        <w:t>知审核部。审核部会据此发给德国高校一个交流合作团组程序P-Verfahren（以P开头的）“团组号”。</w:t>
      </w:r>
    </w:p>
    <w:p w:rsidR="00E3480A" w:rsidRPr="00E3480A" w:rsidRDefault="00E3480A" w:rsidP="00E3480A">
      <w:pPr>
        <w:spacing w:line="360" w:lineRule="auto"/>
        <w:ind w:firstLineChars="200" w:firstLine="482"/>
        <w:jc w:val="left"/>
        <w:rPr>
          <w:rFonts w:asciiTheme="minorEastAsia" w:hAnsiTheme="minorEastAsia"/>
          <w:b/>
          <w:bCs/>
          <w:noProof/>
          <w:sz w:val="24"/>
        </w:rPr>
      </w:pPr>
      <w:r w:rsidRPr="00E3480A">
        <w:rPr>
          <w:rFonts w:asciiTheme="minorEastAsia" w:hAnsiTheme="minorEastAsia" w:hint="eastAsia"/>
          <w:b/>
          <w:bCs/>
          <w:noProof/>
          <w:sz w:val="24"/>
        </w:rPr>
        <w:t>2. 网上注册</w:t>
      </w:r>
    </w:p>
    <w:p w:rsidR="00E3480A" w:rsidRPr="00E3480A" w:rsidRDefault="007D5850" w:rsidP="007D5850">
      <w:pPr>
        <w:spacing w:line="360" w:lineRule="auto"/>
        <w:ind w:firstLineChars="200" w:firstLine="480"/>
        <w:jc w:val="left"/>
        <w:rPr>
          <w:rFonts w:asciiTheme="minorEastAsia" w:hAnsiTheme="minorEastAsia"/>
          <w:bCs/>
          <w:noProof/>
          <w:sz w:val="24"/>
        </w:rPr>
      </w:pPr>
      <w:r w:rsidRPr="007D5850">
        <w:rPr>
          <w:rFonts w:asciiTheme="minorEastAsia" w:hAnsiTheme="minorEastAsia" w:hint="eastAsia"/>
          <w:bCs/>
          <w:noProof/>
          <w:sz w:val="24"/>
        </w:rPr>
        <w:t>学生从德国高</w:t>
      </w:r>
      <w:r>
        <w:rPr>
          <w:rFonts w:asciiTheme="minorEastAsia" w:hAnsiTheme="minorEastAsia" w:hint="eastAsia"/>
          <w:bCs/>
          <w:noProof/>
          <w:sz w:val="24"/>
        </w:rPr>
        <w:t>校处得到“团组号”后，凭此在审核部网站上进行“交流合作团组审核程</w:t>
      </w:r>
      <w:r w:rsidRPr="007D5850">
        <w:rPr>
          <w:rFonts w:asciiTheme="minorEastAsia" w:hAnsiTheme="minorEastAsia" w:hint="eastAsia"/>
          <w:bCs/>
          <w:noProof/>
          <w:sz w:val="24"/>
        </w:rPr>
        <w:t>序”的注册，并取得个人账户的用户名和密码。在填写完全部的必要信息后，学生需要打印“在线注册证明”（PDF 格式）并亲笔签名，连同其他申请材料寄给审核部。如果在注册过程中发现问题，请给（pverfahren@aps.org.cn）发送电子邮件。</w:t>
      </w:r>
    </w:p>
    <w:p w:rsidR="00E3480A" w:rsidRPr="00E3480A" w:rsidRDefault="00E3480A" w:rsidP="00E3480A">
      <w:pPr>
        <w:spacing w:line="360" w:lineRule="auto"/>
        <w:ind w:firstLineChars="200" w:firstLine="482"/>
        <w:jc w:val="left"/>
        <w:rPr>
          <w:rFonts w:asciiTheme="minorEastAsia" w:hAnsiTheme="minorEastAsia"/>
          <w:b/>
          <w:bCs/>
          <w:noProof/>
          <w:sz w:val="24"/>
        </w:rPr>
      </w:pPr>
      <w:r w:rsidRPr="00E3480A">
        <w:rPr>
          <w:rFonts w:asciiTheme="minorEastAsia" w:hAnsiTheme="minorEastAsia" w:hint="eastAsia"/>
          <w:b/>
          <w:bCs/>
          <w:noProof/>
          <w:sz w:val="24"/>
        </w:rPr>
        <w:t>3. 审核费用汇款</w:t>
      </w:r>
    </w:p>
    <w:p w:rsidR="00E3480A" w:rsidRPr="00E3480A" w:rsidRDefault="007D5850" w:rsidP="007D5850">
      <w:pPr>
        <w:spacing w:line="360" w:lineRule="auto"/>
        <w:ind w:firstLineChars="200" w:firstLine="480"/>
        <w:jc w:val="left"/>
        <w:rPr>
          <w:rFonts w:asciiTheme="minorEastAsia" w:hAnsiTheme="minorEastAsia"/>
          <w:bCs/>
          <w:noProof/>
          <w:sz w:val="24"/>
        </w:rPr>
      </w:pPr>
      <w:r w:rsidRPr="007D5850">
        <w:rPr>
          <w:rFonts w:asciiTheme="minorEastAsia" w:hAnsiTheme="minorEastAsia" w:hint="eastAsia"/>
          <w:bCs/>
          <w:noProof/>
          <w:sz w:val="24"/>
        </w:rPr>
        <w:t>交流合作团组申请人的审核费用为每人 1000 元人民币（包含签证费）。团组成员的审核费请以团组名义</w:t>
      </w:r>
      <w:r w:rsidRPr="00EA408A">
        <w:rPr>
          <w:rFonts w:asciiTheme="minorEastAsia" w:hAnsiTheme="minorEastAsia" w:hint="eastAsia"/>
          <w:b/>
          <w:bCs/>
          <w:noProof/>
          <w:sz w:val="24"/>
        </w:rPr>
        <w:t>一笔</w:t>
      </w:r>
      <w:r w:rsidRPr="007D5850">
        <w:rPr>
          <w:rFonts w:asciiTheme="minorEastAsia" w:hAnsiTheme="minorEastAsia" w:hint="eastAsia"/>
          <w:bCs/>
          <w:noProof/>
          <w:sz w:val="24"/>
        </w:rPr>
        <w:t>通过银行汇到审核部账户。</w:t>
      </w:r>
      <w:r w:rsidRPr="004C4A48">
        <w:rPr>
          <w:rFonts w:asciiTheme="minorEastAsia" w:hAnsiTheme="minorEastAsia" w:hint="eastAsia"/>
          <w:b/>
          <w:bCs/>
          <w:noProof/>
          <w:sz w:val="24"/>
        </w:rPr>
        <w:t>请务必在汇款附言内注明“团组号”</w:t>
      </w:r>
      <w:r w:rsidR="00EA408A">
        <w:rPr>
          <w:rFonts w:asciiTheme="minorEastAsia" w:hAnsiTheme="minorEastAsia" w:hint="eastAsia"/>
          <w:bCs/>
          <w:noProof/>
          <w:sz w:val="24"/>
        </w:rPr>
        <w:t>！</w:t>
      </w:r>
      <w:r w:rsidR="004C4A48">
        <w:rPr>
          <w:rFonts w:asciiTheme="minorEastAsia" w:hAnsiTheme="minorEastAsia" w:hint="eastAsia"/>
          <w:bCs/>
          <w:noProof/>
          <w:sz w:val="24"/>
        </w:rPr>
        <w:t xml:space="preserve"> </w:t>
      </w:r>
      <w:r w:rsidRPr="007D5850">
        <w:rPr>
          <w:rFonts w:asciiTheme="minorEastAsia" w:hAnsiTheme="minorEastAsia" w:hint="eastAsia"/>
          <w:bCs/>
          <w:noProof/>
          <w:sz w:val="24"/>
        </w:rPr>
        <w:t>在递交的材料中必须附上该</w:t>
      </w:r>
      <w:r w:rsidRPr="004C4A48">
        <w:rPr>
          <w:rFonts w:asciiTheme="minorEastAsia" w:hAnsiTheme="minorEastAsia" w:hint="eastAsia"/>
          <w:b/>
          <w:bCs/>
          <w:noProof/>
          <w:sz w:val="24"/>
        </w:rPr>
        <w:t>汇款单复印件</w:t>
      </w:r>
      <w:r w:rsidRPr="00990F5C">
        <w:rPr>
          <w:rFonts w:asciiTheme="minorEastAsia" w:hAnsiTheme="minorEastAsia" w:hint="eastAsia"/>
          <w:bCs/>
          <w:noProof/>
          <w:sz w:val="24"/>
        </w:rPr>
        <w:t>，</w:t>
      </w:r>
      <w:r w:rsidRPr="004C4A48">
        <w:rPr>
          <w:rFonts w:asciiTheme="minorEastAsia" w:hAnsiTheme="minorEastAsia" w:hint="eastAsia"/>
          <w:bCs/>
          <w:noProof/>
          <w:sz w:val="24"/>
        </w:rPr>
        <w:t>并</w:t>
      </w:r>
      <w:r w:rsidRPr="004C4A48">
        <w:rPr>
          <w:rFonts w:asciiTheme="minorEastAsia" w:hAnsiTheme="minorEastAsia" w:hint="eastAsia"/>
          <w:b/>
          <w:bCs/>
          <w:noProof/>
          <w:sz w:val="24"/>
        </w:rPr>
        <w:t>注明</w:t>
      </w:r>
      <w:r w:rsidR="00EA408A" w:rsidRPr="004C4A48">
        <w:rPr>
          <w:rFonts w:asciiTheme="minorEastAsia" w:hAnsiTheme="minorEastAsia" w:hint="eastAsia"/>
          <w:b/>
          <w:bCs/>
          <w:noProof/>
          <w:sz w:val="24"/>
        </w:rPr>
        <w:t>“</w:t>
      </w:r>
      <w:r w:rsidRPr="004C4A48">
        <w:rPr>
          <w:rFonts w:asciiTheme="minorEastAsia" w:hAnsiTheme="minorEastAsia" w:hint="eastAsia"/>
          <w:b/>
          <w:bCs/>
          <w:noProof/>
          <w:sz w:val="24"/>
        </w:rPr>
        <w:t>团组号”</w:t>
      </w:r>
      <w:r w:rsidRPr="007D5850">
        <w:rPr>
          <w:rFonts w:asciiTheme="minorEastAsia" w:hAnsiTheme="minorEastAsia" w:hint="eastAsia"/>
          <w:bCs/>
          <w:noProof/>
          <w:sz w:val="24"/>
        </w:rPr>
        <w:t>。审核部在收到汇款后才会受理申请。</w:t>
      </w:r>
    </w:p>
    <w:p w:rsidR="00E3480A" w:rsidRPr="00E3480A" w:rsidRDefault="00E3480A" w:rsidP="00E3480A">
      <w:pPr>
        <w:spacing w:line="360" w:lineRule="auto"/>
        <w:ind w:firstLineChars="200" w:firstLine="482"/>
        <w:jc w:val="left"/>
        <w:rPr>
          <w:rFonts w:asciiTheme="minorEastAsia" w:hAnsiTheme="minorEastAsia"/>
          <w:b/>
          <w:bCs/>
          <w:noProof/>
          <w:sz w:val="24"/>
        </w:rPr>
      </w:pPr>
      <w:r w:rsidRPr="00E3480A">
        <w:rPr>
          <w:rFonts w:asciiTheme="minorEastAsia" w:hAnsiTheme="minorEastAsia" w:hint="eastAsia"/>
          <w:b/>
          <w:bCs/>
          <w:noProof/>
          <w:sz w:val="24"/>
        </w:rPr>
        <w:t>4. 递交材料</w:t>
      </w:r>
    </w:p>
    <w:p w:rsidR="004C4A48" w:rsidRPr="004C4A48" w:rsidRDefault="00E3480A" w:rsidP="004C4A48">
      <w:pPr>
        <w:spacing w:line="360" w:lineRule="auto"/>
        <w:ind w:firstLineChars="200" w:firstLine="480"/>
        <w:jc w:val="left"/>
        <w:rPr>
          <w:rFonts w:asciiTheme="minorEastAsia" w:hAnsiTheme="minorEastAsia"/>
          <w:bCs/>
          <w:noProof/>
          <w:sz w:val="24"/>
        </w:rPr>
      </w:pPr>
      <w:r w:rsidRPr="00E3480A">
        <w:rPr>
          <w:rFonts w:asciiTheme="minorEastAsia" w:hAnsiTheme="minorEastAsia" w:hint="eastAsia"/>
          <w:bCs/>
          <w:noProof/>
          <w:sz w:val="24"/>
        </w:rPr>
        <w:t>团组成员的所有审核材料（见下）应汇总后</w:t>
      </w:r>
      <w:r w:rsidRPr="004C4A48">
        <w:rPr>
          <w:rFonts w:asciiTheme="minorEastAsia" w:hAnsiTheme="minorEastAsia" w:hint="eastAsia"/>
          <w:b/>
          <w:bCs/>
          <w:noProof/>
          <w:sz w:val="24"/>
        </w:rPr>
        <w:t>一起递交</w:t>
      </w:r>
      <w:r w:rsidRPr="00E3480A">
        <w:rPr>
          <w:rFonts w:asciiTheme="minorEastAsia" w:hAnsiTheme="minorEastAsia" w:hint="eastAsia"/>
          <w:bCs/>
          <w:noProof/>
          <w:sz w:val="24"/>
        </w:rPr>
        <w:t>，</w:t>
      </w:r>
      <w:r w:rsidR="004C4A48" w:rsidRPr="004C4A48">
        <w:rPr>
          <w:rFonts w:hint="eastAsia"/>
          <w:sz w:val="24"/>
        </w:rPr>
        <w:t>并附上：</w:t>
      </w:r>
    </w:p>
    <w:p w:rsidR="004C4A48" w:rsidRPr="00990F5C" w:rsidRDefault="004C4A48" w:rsidP="004C4A48">
      <w:pPr>
        <w:spacing w:line="360" w:lineRule="auto"/>
        <w:ind w:firstLineChars="200" w:firstLine="480"/>
        <w:jc w:val="left"/>
        <w:rPr>
          <w:sz w:val="24"/>
        </w:rPr>
      </w:pPr>
      <w:r w:rsidRPr="004C4A48">
        <w:rPr>
          <w:rFonts w:hint="eastAsia"/>
          <w:sz w:val="24"/>
        </w:rPr>
        <w:t xml:space="preserve">- </w:t>
      </w:r>
      <w:r w:rsidRPr="00990F5C">
        <w:rPr>
          <w:rFonts w:hint="eastAsia"/>
          <w:sz w:val="24"/>
        </w:rPr>
        <w:t>合作协议的复印件</w:t>
      </w:r>
    </w:p>
    <w:p w:rsidR="004C4A48" w:rsidRPr="00990F5C" w:rsidRDefault="004C4A48" w:rsidP="004C4A48">
      <w:pPr>
        <w:spacing w:line="360" w:lineRule="auto"/>
        <w:ind w:firstLineChars="200" w:firstLine="480"/>
        <w:jc w:val="left"/>
        <w:rPr>
          <w:sz w:val="24"/>
        </w:rPr>
      </w:pPr>
      <w:r w:rsidRPr="00990F5C">
        <w:rPr>
          <w:rFonts w:hint="eastAsia"/>
          <w:sz w:val="24"/>
        </w:rPr>
        <w:t xml:space="preserve">- </w:t>
      </w:r>
      <w:r w:rsidRPr="00990F5C">
        <w:rPr>
          <w:rFonts w:hint="eastAsia"/>
          <w:sz w:val="24"/>
        </w:rPr>
        <w:t>对中国学生所进行的专业性筛选的面谈笔录：需说明什么时间、地点、由谁、按照哪些专业标准进行的此次专业筛选面谈（</w:t>
      </w:r>
      <w:r w:rsidR="00B31C7C" w:rsidRPr="00990F5C">
        <w:rPr>
          <w:rFonts w:hint="eastAsia"/>
          <w:sz w:val="24"/>
        </w:rPr>
        <w:t>德国教授</w:t>
      </w:r>
      <w:r w:rsidR="00A3622B" w:rsidRPr="00990F5C">
        <w:rPr>
          <w:rFonts w:hint="eastAsia"/>
          <w:sz w:val="24"/>
        </w:rPr>
        <w:t>E-mail</w:t>
      </w:r>
      <w:r w:rsidRPr="00990F5C">
        <w:rPr>
          <w:rFonts w:hint="eastAsia"/>
          <w:sz w:val="24"/>
        </w:rPr>
        <w:t>）</w:t>
      </w:r>
    </w:p>
    <w:p w:rsidR="004C4A48" w:rsidRPr="00990F5C" w:rsidRDefault="004C4A48" w:rsidP="004C4A48">
      <w:pPr>
        <w:spacing w:line="360" w:lineRule="auto"/>
        <w:ind w:firstLineChars="200" w:firstLine="480"/>
        <w:jc w:val="left"/>
        <w:rPr>
          <w:sz w:val="24"/>
        </w:rPr>
      </w:pPr>
      <w:r w:rsidRPr="00990F5C">
        <w:rPr>
          <w:rFonts w:hint="eastAsia"/>
          <w:sz w:val="24"/>
        </w:rPr>
        <w:t xml:space="preserve">- </w:t>
      </w:r>
      <w:r w:rsidRPr="00990F5C">
        <w:rPr>
          <w:rFonts w:hint="eastAsia"/>
          <w:sz w:val="24"/>
        </w:rPr>
        <w:t>通过筛选的学生名单（自己将名单整理出来）</w:t>
      </w:r>
    </w:p>
    <w:p w:rsidR="00E3480A" w:rsidRDefault="004C4A48" w:rsidP="004C4A48">
      <w:pPr>
        <w:spacing w:line="360" w:lineRule="auto"/>
        <w:ind w:firstLineChars="200" w:firstLine="480"/>
        <w:jc w:val="left"/>
        <w:rPr>
          <w:sz w:val="24"/>
        </w:rPr>
      </w:pPr>
      <w:r w:rsidRPr="00990F5C">
        <w:rPr>
          <w:rFonts w:hint="eastAsia"/>
          <w:sz w:val="24"/>
        </w:rPr>
        <w:t xml:space="preserve">- </w:t>
      </w:r>
      <w:r w:rsidRPr="00990F5C">
        <w:rPr>
          <w:rFonts w:hint="eastAsia"/>
          <w:sz w:val="24"/>
        </w:rPr>
        <w:t>中方及德方的联系方式：地址，电子邮件，电话和传真</w:t>
      </w:r>
      <w:r w:rsidRPr="004C4A48">
        <w:rPr>
          <w:rFonts w:hint="eastAsia"/>
          <w:sz w:val="24"/>
        </w:rPr>
        <w:t>（自己整理）</w:t>
      </w:r>
    </w:p>
    <w:p w:rsidR="00990F5C" w:rsidRPr="00E3480A" w:rsidRDefault="00990F5C" w:rsidP="00990F5C">
      <w:pPr>
        <w:spacing w:line="360" w:lineRule="auto"/>
        <w:ind w:firstLineChars="200" w:firstLine="482"/>
        <w:jc w:val="left"/>
        <w:rPr>
          <w:rFonts w:asciiTheme="minorEastAsia" w:hAnsiTheme="minorEastAsia"/>
          <w:b/>
          <w:bCs/>
          <w:noProof/>
          <w:sz w:val="24"/>
        </w:rPr>
      </w:pPr>
      <w:r>
        <w:rPr>
          <w:rFonts w:asciiTheme="minorEastAsia" w:hAnsiTheme="minorEastAsia" w:hint="eastAsia"/>
          <w:b/>
          <w:bCs/>
          <w:noProof/>
          <w:sz w:val="24"/>
        </w:rPr>
        <w:t>5</w:t>
      </w:r>
      <w:r w:rsidRPr="00E3480A">
        <w:rPr>
          <w:rFonts w:asciiTheme="minorEastAsia" w:hAnsiTheme="minorEastAsia" w:hint="eastAsia"/>
          <w:b/>
          <w:bCs/>
          <w:noProof/>
          <w:sz w:val="24"/>
        </w:rPr>
        <w:t>. </w:t>
      </w:r>
      <w:r>
        <w:rPr>
          <w:rFonts w:asciiTheme="minorEastAsia" w:hAnsiTheme="minorEastAsia" w:hint="eastAsia"/>
          <w:b/>
          <w:bCs/>
          <w:noProof/>
          <w:sz w:val="24"/>
        </w:rPr>
        <w:t>审核结果</w:t>
      </w:r>
    </w:p>
    <w:p w:rsidR="00990F5C" w:rsidRDefault="00990F5C" w:rsidP="00990F5C">
      <w:pPr>
        <w:spacing w:line="360" w:lineRule="auto"/>
        <w:ind w:firstLineChars="200" w:firstLine="480"/>
        <w:jc w:val="left"/>
        <w:rPr>
          <w:sz w:val="24"/>
        </w:rPr>
      </w:pPr>
      <w:r w:rsidRPr="00990F5C">
        <w:rPr>
          <w:sz w:val="24"/>
        </w:rPr>
        <w:t>审核部的工作周期为</w:t>
      </w:r>
      <w:r w:rsidRPr="00990F5C">
        <w:rPr>
          <w:sz w:val="24"/>
        </w:rPr>
        <w:t>4</w:t>
      </w:r>
      <w:r w:rsidRPr="00990F5C">
        <w:rPr>
          <w:sz w:val="24"/>
        </w:rPr>
        <w:t>周。在此周期内不提供审核进度的咨询。审核结束后，审核部会将审核结果传真给相关高校。交流合作团组的成员不会得到审核证书。</w:t>
      </w:r>
    </w:p>
    <w:p w:rsidR="00990F5C" w:rsidRPr="00E3480A" w:rsidRDefault="00990F5C" w:rsidP="00990F5C">
      <w:pPr>
        <w:spacing w:line="360" w:lineRule="auto"/>
        <w:ind w:firstLineChars="200" w:firstLine="482"/>
        <w:jc w:val="left"/>
        <w:rPr>
          <w:rFonts w:asciiTheme="minorEastAsia" w:hAnsiTheme="minorEastAsia"/>
          <w:b/>
          <w:bCs/>
          <w:noProof/>
          <w:sz w:val="24"/>
        </w:rPr>
      </w:pPr>
      <w:r>
        <w:rPr>
          <w:rFonts w:asciiTheme="minorEastAsia" w:hAnsiTheme="minorEastAsia" w:hint="eastAsia"/>
          <w:b/>
          <w:bCs/>
          <w:noProof/>
          <w:sz w:val="24"/>
        </w:rPr>
        <w:t>6</w:t>
      </w:r>
      <w:r w:rsidRPr="00E3480A">
        <w:rPr>
          <w:rFonts w:asciiTheme="minorEastAsia" w:hAnsiTheme="minorEastAsia" w:hint="eastAsia"/>
          <w:b/>
          <w:bCs/>
          <w:noProof/>
          <w:sz w:val="24"/>
        </w:rPr>
        <w:t>. </w:t>
      </w:r>
      <w:r>
        <w:rPr>
          <w:rFonts w:asciiTheme="minorEastAsia" w:hAnsiTheme="minorEastAsia" w:hint="eastAsia"/>
          <w:b/>
          <w:bCs/>
          <w:noProof/>
          <w:sz w:val="24"/>
        </w:rPr>
        <w:t>递交签证</w:t>
      </w:r>
    </w:p>
    <w:p w:rsidR="00990F5C" w:rsidRDefault="00990F5C" w:rsidP="00990F5C">
      <w:pPr>
        <w:spacing w:line="360" w:lineRule="auto"/>
        <w:ind w:firstLineChars="200" w:firstLine="480"/>
        <w:jc w:val="left"/>
        <w:rPr>
          <w:sz w:val="24"/>
        </w:rPr>
      </w:pPr>
      <w:r w:rsidRPr="00990F5C">
        <w:rPr>
          <w:sz w:val="24"/>
        </w:rPr>
        <w:t>选择在北京审核部或者上海审核部递交签证的交流合作团组，均需要至少提前一周预约递交签证时间，请按辖区发邮件提前预约：</w:t>
      </w:r>
    </w:p>
    <w:p w:rsidR="00990F5C" w:rsidRDefault="00990F5C" w:rsidP="00990F5C">
      <w:pPr>
        <w:spacing w:line="360" w:lineRule="auto"/>
        <w:ind w:firstLineChars="200" w:firstLine="480"/>
        <w:jc w:val="left"/>
        <w:rPr>
          <w:sz w:val="24"/>
        </w:rPr>
      </w:pPr>
      <w:r w:rsidRPr="00990F5C">
        <w:rPr>
          <w:sz w:val="24"/>
        </w:rPr>
        <w:t>上海辖区发送至：</w:t>
      </w:r>
      <w:hyperlink r:id="rId19" w:history="1">
        <w:r w:rsidR="00026F56" w:rsidRPr="00684D5B">
          <w:rPr>
            <w:rStyle w:val="a4"/>
            <w:sz w:val="24"/>
          </w:rPr>
          <w:t>sha-visumtermin@aps.org.cn</w:t>
        </w:r>
      </w:hyperlink>
    </w:p>
    <w:p w:rsidR="00026F56" w:rsidRDefault="00026F56" w:rsidP="00990F5C">
      <w:pPr>
        <w:spacing w:line="360" w:lineRule="auto"/>
        <w:ind w:firstLineChars="200" w:firstLine="480"/>
        <w:jc w:val="left"/>
        <w:rPr>
          <w:sz w:val="24"/>
        </w:rPr>
      </w:pPr>
    </w:p>
    <w:p w:rsidR="00026F56" w:rsidRPr="00990F5C" w:rsidRDefault="00026F56" w:rsidP="00990F5C">
      <w:pPr>
        <w:spacing w:line="360" w:lineRule="auto"/>
        <w:ind w:firstLineChars="200" w:firstLine="480"/>
        <w:jc w:val="left"/>
        <w:rPr>
          <w:rFonts w:asciiTheme="minorEastAsia" w:hAnsiTheme="minorEastAsia"/>
          <w:bCs/>
          <w:noProof/>
          <w:sz w:val="24"/>
        </w:rPr>
      </w:pPr>
    </w:p>
    <w:p w:rsidR="00990F5C" w:rsidRDefault="00990F5C" w:rsidP="00990F5C">
      <w:pPr>
        <w:keepNext/>
        <w:keepLines/>
        <w:spacing w:beforeLines="50" w:before="156" w:line="300" w:lineRule="auto"/>
        <w:jc w:val="left"/>
        <w:outlineLvl w:val="2"/>
        <w:rPr>
          <w:rFonts w:ascii="Times New Roman" w:eastAsia="宋体" w:hAnsi="Times New Roman" w:cs="Times New Roman"/>
          <w:b/>
          <w:bCs/>
          <w:sz w:val="24"/>
          <w:szCs w:val="32"/>
        </w:rPr>
      </w:pPr>
      <w:bookmarkStart w:id="55" w:name="_Toc474937480"/>
      <w:r w:rsidRPr="00E3480A">
        <w:rPr>
          <w:rFonts w:ascii="Times New Roman" w:eastAsia="宋体" w:hAnsi="Times New Roman" w:cs="Times New Roman" w:hint="eastAsia"/>
          <w:b/>
          <w:bCs/>
          <w:sz w:val="24"/>
          <w:szCs w:val="32"/>
        </w:rPr>
        <w:lastRenderedPageBreak/>
        <w:t>审核</w:t>
      </w:r>
      <w:r>
        <w:rPr>
          <w:rFonts w:ascii="Times New Roman" w:eastAsia="宋体" w:hAnsi="Times New Roman" w:cs="Times New Roman" w:hint="eastAsia"/>
          <w:b/>
          <w:bCs/>
          <w:sz w:val="24"/>
          <w:szCs w:val="32"/>
        </w:rPr>
        <w:t>所需材料</w:t>
      </w:r>
      <w:bookmarkEnd w:id="55"/>
    </w:p>
    <w:p w:rsidR="00AB1538" w:rsidRDefault="00AB1538" w:rsidP="00AB1538">
      <w:pPr>
        <w:spacing w:line="360" w:lineRule="auto"/>
        <w:ind w:firstLineChars="200" w:firstLine="482"/>
        <w:jc w:val="left"/>
        <w:rPr>
          <w:b/>
          <w:sz w:val="24"/>
        </w:rPr>
      </w:pPr>
      <w:r w:rsidRPr="00AB1538">
        <w:rPr>
          <w:rFonts w:hint="eastAsia"/>
          <w:b/>
          <w:sz w:val="24"/>
        </w:rPr>
        <w:t>请同学们时刻关注</w:t>
      </w:r>
      <w:r w:rsidRPr="00AB1538">
        <w:rPr>
          <w:rFonts w:hint="eastAsia"/>
          <w:b/>
          <w:sz w:val="24"/>
        </w:rPr>
        <w:t>APS</w:t>
      </w:r>
      <w:r w:rsidRPr="00AB1538">
        <w:rPr>
          <w:rFonts w:hint="eastAsia"/>
          <w:b/>
          <w:sz w:val="24"/>
        </w:rPr>
        <w:t>官网，若有更新，请</w:t>
      </w:r>
      <w:r>
        <w:rPr>
          <w:rFonts w:hint="eastAsia"/>
          <w:b/>
          <w:sz w:val="24"/>
        </w:rPr>
        <w:t>将新</w:t>
      </w:r>
      <w:r w:rsidRPr="00AB1538">
        <w:rPr>
          <w:rFonts w:hint="eastAsia"/>
          <w:b/>
          <w:sz w:val="24"/>
        </w:rPr>
        <w:t>材料</w:t>
      </w:r>
      <w:r>
        <w:rPr>
          <w:rFonts w:hint="eastAsia"/>
          <w:b/>
          <w:sz w:val="24"/>
        </w:rPr>
        <w:t>也准备好。</w:t>
      </w:r>
    </w:p>
    <w:p w:rsidR="00D91373" w:rsidRDefault="00D91373" w:rsidP="00AB1538">
      <w:pPr>
        <w:spacing w:line="360" w:lineRule="auto"/>
        <w:ind w:firstLineChars="200" w:firstLine="482"/>
        <w:jc w:val="left"/>
        <w:rPr>
          <w:b/>
          <w:sz w:val="24"/>
        </w:rPr>
      </w:pPr>
    </w:p>
    <w:p w:rsidR="00990F5C" w:rsidRDefault="00AB1538" w:rsidP="00990F5C">
      <w:pPr>
        <w:spacing w:line="360" w:lineRule="auto"/>
        <w:ind w:firstLineChars="200" w:firstLine="480"/>
        <w:jc w:val="left"/>
        <w:rPr>
          <w:sz w:val="24"/>
        </w:rPr>
      </w:pPr>
      <w:r>
        <w:rPr>
          <w:rFonts w:hint="eastAsia"/>
          <w:sz w:val="24"/>
        </w:rPr>
        <w:t>—</w:t>
      </w:r>
      <w:r w:rsidR="00990F5C" w:rsidRPr="00990F5C">
        <w:rPr>
          <w:sz w:val="24"/>
        </w:rPr>
        <w:t>在线注册证明（注册后请打印出该证明，本人签字并贴上半年内的</w:t>
      </w:r>
      <w:r w:rsidR="00990F5C" w:rsidRPr="00990F5C">
        <w:rPr>
          <w:sz w:val="24"/>
        </w:rPr>
        <w:t xml:space="preserve"> 2 </w:t>
      </w:r>
      <w:r w:rsidR="00990F5C" w:rsidRPr="00990F5C">
        <w:rPr>
          <w:sz w:val="24"/>
        </w:rPr>
        <w:t>寸证件照）</w:t>
      </w:r>
      <w:r w:rsidR="00990F5C" w:rsidRPr="00990F5C">
        <w:rPr>
          <w:sz w:val="24"/>
        </w:rPr>
        <w:t xml:space="preserve"> </w:t>
      </w:r>
    </w:p>
    <w:p w:rsidR="00026F56" w:rsidRDefault="00AB1538" w:rsidP="00990F5C">
      <w:pPr>
        <w:spacing w:line="360" w:lineRule="auto"/>
        <w:ind w:firstLineChars="200" w:firstLine="480"/>
        <w:jc w:val="left"/>
        <w:rPr>
          <w:sz w:val="24"/>
        </w:rPr>
      </w:pPr>
      <w:proofErr w:type="gramStart"/>
      <w:r>
        <w:rPr>
          <w:rFonts w:hint="eastAsia"/>
          <w:sz w:val="24"/>
        </w:rPr>
        <w:t>—</w:t>
      </w:r>
      <w:r w:rsidR="00026F56" w:rsidRPr="00990F5C">
        <w:rPr>
          <w:rFonts w:hint="eastAsia"/>
          <w:sz w:val="24"/>
        </w:rPr>
        <w:t>合作</w:t>
      </w:r>
      <w:proofErr w:type="gramEnd"/>
      <w:r w:rsidR="00026F56" w:rsidRPr="00990F5C">
        <w:rPr>
          <w:rFonts w:hint="eastAsia"/>
          <w:sz w:val="24"/>
        </w:rPr>
        <w:t>协议的复印件</w:t>
      </w:r>
    </w:p>
    <w:p w:rsidR="00990F5C" w:rsidRDefault="00AB1538" w:rsidP="00990F5C">
      <w:pPr>
        <w:spacing w:line="360" w:lineRule="auto"/>
        <w:ind w:firstLineChars="200" w:firstLine="480"/>
        <w:jc w:val="left"/>
        <w:rPr>
          <w:sz w:val="24"/>
        </w:rPr>
      </w:pPr>
      <w:r>
        <w:rPr>
          <w:rFonts w:hint="eastAsia"/>
          <w:sz w:val="24"/>
        </w:rPr>
        <w:t>—</w:t>
      </w:r>
      <w:r w:rsidR="00990F5C" w:rsidRPr="00990F5C">
        <w:rPr>
          <w:sz w:val="24"/>
        </w:rPr>
        <w:t>由德国高校教师填写的笔录表格</w:t>
      </w:r>
    </w:p>
    <w:p w:rsidR="00026F56" w:rsidRDefault="00AB1538" w:rsidP="00990F5C">
      <w:pPr>
        <w:spacing w:line="360" w:lineRule="auto"/>
        <w:ind w:firstLineChars="200" w:firstLine="480"/>
        <w:jc w:val="left"/>
        <w:rPr>
          <w:sz w:val="24"/>
        </w:rPr>
      </w:pPr>
      <w:r>
        <w:rPr>
          <w:rFonts w:hint="eastAsia"/>
          <w:sz w:val="24"/>
        </w:rPr>
        <w:t>—</w:t>
      </w:r>
      <w:r w:rsidR="00026F56" w:rsidRPr="00990F5C">
        <w:rPr>
          <w:rFonts w:hint="eastAsia"/>
          <w:sz w:val="24"/>
        </w:rPr>
        <w:t>中方及德方的联系方式：地址，电子邮件，电话和传真</w:t>
      </w:r>
    </w:p>
    <w:p w:rsidR="00026F56" w:rsidRDefault="00AB1538" w:rsidP="00990F5C">
      <w:pPr>
        <w:spacing w:line="360" w:lineRule="auto"/>
        <w:ind w:firstLineChars="200" w:firstLine="480"/>
        <w:jc w:val="left"/>
        <w:rPr>
          <w:sz w:val="24"/>
        </w:rPr>
      </w:pPr>
      <w:proofErr w:type="gramStart"/>
      <w:r>
        <w:rPr>
          <w:rFonts w:hint="eastAsia"/>
          <w:sz w:val="24"/>
        </w:rPr>
        <w:t>—</w:t>
      </w:r>
      <w:r w:rsidR="00026F56" w:rsidRPr="00990F5C">
        <w:rPr>
          <w:rFonts w:hint="eastAsia"/>
          <w:sz w:val="24"/>
        </w:rPr>
        <w:t>通过</w:t>
      </w:r>
      <w:proofErr w:type="gramEnd"/>
      <w:r w:rsidR="00026F56" w:rsidRPr="00990F5C">
        <w:rPr>
          <w:rFonts w:hint="eastAsia"/>
          <w:sz w:val="24"/>
        </w:rPr>
        <w:t>筛选的学生名单</w:t>
      </w:r>
    </w:p>
    <w:p w:rsidR="00781EEF" w:rsidRDefault="00AB1538" w:rsidP="00990F5C">
      <w:pPr>
        <w:spacing w:line="360" w:lineRule="auto"/>
        <w:ind w:firstLineChars="200" w:firstLine="480"/>
        <w:jc w:val="left"/>
        <w:rPr>
          <w:sz w:val="24"/>
        </w:rPr>
      </w:pPr>
      <w:r>
        <w:rPr>
          <w:rFonts w:hint="eastAsia"/>
          <w:sz w:val="24"/>
        </w:rPr>
        <w:t>—</w:t>
      </w:r>
      <w:r w:rsidR="00781EEF">
        <w:rPr>
          <w:rFonts w:hint="eastAsia"/>
          <w:sz w:val="24"/>
        </w:rPr>
        <w:t>汇款单清晰复印件—</w:t>
      </w:r>
      <w:r w:rsidR="000E5359" w:rsidRPr="000E5359">
        <w:rPr>
          <w:rFonts w:hint="eastAsia"/>
          <w:sz w:val="24"/>
        </w:rPr>
        <w:t>注明“团组号</w:t>
      </w:r>
      <w:r w:rsidR="000E5359">
        <w:rPr>
          <w:rFonts w:hint="eastAsia"/>
          <w:sz w:val="24"/>
        </w:rPr>
        <w:t>”</w:t>
      </w:r>
    </w:p>
    <w:p w:rsidR="007351EB" w:rsidRPr="00990F5C" w:rsidRDefault="00AB1538" w:rsidP="00990F5C">
      <w:pPr>
        <w:spacing w:line="360" w:lineRule="auto"/>
        <w:ind w:firstLineChars="200" w:firstLine="480"/>
        <w:jc w:val="left"/>
        <w:rPr>
          <w:rFonts w:asciiTheme="minorEastAsia" w:hAnsiTheme="minorEastAsia"/>
          <w:bCs/>
          <w:noProof/>
          <w:sz w:val="24"/>
        </w:rPr>
      </w:pPr>
      <w:r>
        <w:rPr>
          <w:rFonts w:hint="eastAsia"/>
          <w:sz w:val="24"/>
        </w:rPr>
        <w:t>—</w:t>
      </w:r>
      <w:r w:rsidR="00990F5C" w:rsidRPr="00990F5C">
        <w:rPr>
          <w:sz w:val="24"/>
        </w:rPr>
        <w:t>申请人身份证复印件</w:t>
      </w:r>
    </w:p>
    <w:p w:rsidR="00925090" w:rsidRDefault="00AB1538" w:rsidP="00990F5C">
      <w:pPr>
        <w:spacing w:line="300" w:lineRule="auto"/>
        <w:ind w:firstLineChars="200" w:firstLine="480"/>
        <w:rPr>
          <w:sz w:val="24"/>
        </w:rPr>
      </w:pPr>
      <w:r>
        <w:rPr>
          <w:rFonts w:hint="eastAsia"/>
          <w:sz w:val="24"/>
        </w:rPr>
        <w:t>—</w:t>
      </w:r>
      <w:r w:rsidR="00990F5C">
        <w:rPr>
          <w:rFonts w:hint="eastAsia"/>
          <w:sz w:val="24"/>
        </w:rPr>
        <w:t>申请人</w:t>
      </w:r>
      <w:r w:rsidR="00990F5C" w:rsidRPr="00990F5C">
        <w:rPr>
          <w:sz w:val="24"/>
        </w:rPr>
        <w:t>护照复印件</w:t>
      </w:r>
    </w:p>
    <w:p w:rsidR="00990F5C" w:rsidRDefault="00AB1538" w:rsidP="00990F5C">
      <w:pPr>
        <w:spacing w:line="300" w:lineRule="auto"/>
        <w:ind w:firstLineChars="200" w:firstLine="480"/>
        <w:rPr>
          <w:rFonts w:asciiTheme="minorEastAsia" w:hAnsiTheme="minorEastAsia"/>
          <w:sz w:val="24"/>
        </w:rPr>
      </w:pPr>
      <w:r>
        <w:rPr>
          <w:rFonts w:hint="eastAsia"/>
          <w:sz w:val="24"/>
        </w:rPr>
        <w:t>—</w:t>
      </w:r>
      <w:r w:rsidR="00990F5C" w:rsidRPr="00990F5C">
        <w:rPr>
          <w:rFonts w:asciiTheme="minorEastAsia" w:hAnsiTheme="minorEastAsia"/>
          <w:sz w:val="24"/>
        </w:rPr>
        <w:t>本科毕业证书</w:t>
      </w:r>
      <w:proofErr w:type="gramStart"/>
      <w:r w:rsidR="00781EEF">
        <w:rPr>
          <w:rFonts w:asciiTheme="minorEastAsia" w:hAnsiTheme="minorEastAsia" w:hint="eastAsia"/>
          <w:sz w:val="24"/>
        </w:rPr>
        <w:t>—</w:t>
      </w:r>
      <w:r w:rsidR="00990F5C" w:rsidRPr="00990F5C">
        <w:rPr>
          <w:rFonts w:asciiTheme="minorEastAsia" w:hAnsiTheme="minorEastAsia"/>
          <w:sz w:val="24"/>
        </w:rPr>
        <w:t>需要</w:t>
      </w:r>
      <w:proofErr w:type="gramEnd"/>
      <w:r w:rsidR="00990F5C" w:rsidRPr="00990F5C">
        <w:rPr>
          <w:rFonts w:asciiTheme="minorEastAsia" w:hAnsiTheme="minorEastAsia"/>
          <w:sz w:val="24"/>
        </w:rPr>
        <w:t>公证或提供学校出具的密封信件</w:t>
      </w:r>
    </w:p>
    <w:p w:rsidR="00990F5C" w:rsidRDefault="00AB1538" w:rsidP="00990F5C">
      <w:pPr>
        <w:spacing w:line="300" w:lineRule="auto"/>
        <w:ind w:firstLineChars="200" w:firstLine="480"/>
        <w:rPr>
          <w:rFonts w:asciiTheme="minorEastAsia" w:hAnsiTheme="minorEastAsia"/>
          <w:sz w:val="24"/>
        </w:rPr>
      </w:pPr>
      <w:r>
        <w:rPr>
          <w:rFonts w:hint="eastAsia"/>
          <w:sz w:val="24"/>
        </w:rPr>
        <w:t>—</w:t>
      </w:r>
      <w:r w:rsidR="00990F5C" w:rsidRPr="00990F5C">
        <w:rPr>
          <w:rFonts w:asciiTheme="minorEastAsia" w:hAnsiTheme="minorEastAsia"/>
          <w:sz w:val="24"/>
        </w:rPr>
        <w:t>学士学位证书</w:t>
      </w:r>
      <w:proofErr w:type="gramStart"/>
      <w:r w:rsidR="00781EEF">
        <w:rPr>
          <w:rFonts w:asciiTheme="minorEastAsia" w:hAnsiTheme="minorEastAsia" w:hint="eastAsia"/>
          <w:sz w:val="24"/>
        </w:rPr>
        <w:t>—</w:t>
      </w:r>
      <w:r w:rsidR="00990F5C" w:rsidRPr="00990F5C">
        <w:rPr>
          <w:rFonts w:asciiTheme="minorEastAsia" w:hAnsiTheme="minorEastAsia"/>
          <w:sz w:val="24"/>
        </w:rPr>
        <w:t>需要</w:t>
      </w:r>
      <w:proofErr w:type="gramEnd"/>
      <w:r w:rsidR="00990F5C" w:rsidRPr="00990F5C">
        <w:rPr>
          <w:rFonts w:asciiTheme="minorEastAsia" w:hAnsiTheme="minorEastAsia"/>
          <w:sz w:val="24"/>
        </w:rPr>
        <w:t xml:space="preserve">公证或提供学校出具的密封信件 </w:t>
      </w:r>
    </w:p>
    <w:p w:rsidR="00990F5C" w:rsidRDefault="00AB1538" w:rsidP="00990F5C">
      <w:pPr>
        <w:spacing w:line="300" w:lineRule="auto"/>
        <w:ind w:firstLineChars="200" w:firstLine="480"/>
        <w:rPr>
          <w:rFonts w:asciiTheme="minorEastAsia" w:hAnsiTheme="minorEastAsia"/>
          <w:sz w:val="24"/>
        </w:rPr>
      </w:pPr>
      <w:r>
        <w:rPr>
          <w:rFonts w:hint="eastAsia"/>
          <w:sz w:val="24"/>
        </w:rPr>
        <w:t>—</w:t>
      </w:r>
      <w:r w:rsidR="00990F5C" w:rsidRPr="00990F5C">
        <w:rPr>
          <w:rFonts w:asciiTheme="minorEastAsia" w:hAnsiTheme="minorEastAsia"/>
          <w:sz w:val="24"/>
        </w:rPr>
        <w:t>硕士在读证明</w:t>
      </w:r>
      <w:proofErr w:type="gramStart"/>
      <w:r w:rsidR="00781EEF">
        <w:rPr>
          <w:rFonts w:asciiTheme="minorEastAsia" w:hAnsiTheme="minorEastAsia" w:hint="eastAsia"/>
          <w:sz w:val="24"/>
        </w:rPr>
        <w:t>—</w:t>
      </w:r>
      <w:r w:rsidR="00990F5C" w:rsidRPr="00990F5C">
        <w:rPr>
          <w:rFonts w:asciiTheme="minorEastAsia" w:hAnsiTheme="minorEastAsia"/>
          <w:sz w:val="24"/>
        </w:rPr>
        <w:t>需要</w:t>
      </w:r>
      <w:proofErr w:type="gramEnd"/>
      <w:r w:rsidR="00990F5C" w:rsidRPr="00990F5C">
        <w:rPr>
          <w:rFonts w:asciiTheme="minorEastAsia" w:hAnsiTheme="minorEastAsia"/>
          <w:sz w:val="24"/>
        </w:rPr>
        <w:t>公证或提供学校出具的密封信件</w:t>
      </w:r>
    </w:p>
    <w:p w:rsidR="00990F5C" w:rsidRDefault="00AB1538" w:rsidP="00990F5C">
      <w:pPr>
        <w:spacing w:line="300" w:lineRule="auto"/>
        <w:ind w:firstLineChars="200" w:firstLine="480"/>
        <w:rPr>
          <w:rFonts w:asciiTheme="minorEastAsia" w:hAnsiTheme="minorEastAsia"/>
          <w:sz w:val="24"/>
        </w:rPr>
      </w:pPr>
      <w:r>
        <w:rPr>
          <w:rFonts w:hint="eastAsia"/>
          <w:sz w:val="24"/>
        </w:rPr>
        <w:t>—</w:t>
      </w:r>
      <w:r w:rsidR="00990F5C" w:rsidRPr="00990F5C">
        <w:rPr>
          <w:rFonts w:asciiTheme="minorEastAsia" w:hAnsiTheme="minorEastAsia"/>
          <w:sz w:val="24"/>
        </w:rPr>
        <w:t>硕士成绩单</w:t>
      </w:r>
      <w:proofErr w:type="gramStart"/>
      <w:r w:rsidR="00781EEF">
        <w:rPr>
          <w:rFonts w:asciiTheme="minorEastAsia" w:hAnsiTheme="minorEastAsia" w:hint="eastAsia"/>
          <w:sz w:val="24"/>
        </w:rPr>
        <w:t>—</w:t>
      </w:r>
      <w:r w:rsidR="00990F5C" w:rsidRPr="00990F5C">
        <w:rPr>
          <w:rFonts w:asciiTheme="minorEastAsia" w:hAnsiTheme="minorEastAsia"/>
          <w:sz w:val="24"/>
        </w:rPr>
        <w:t>需要</w:t>
      </w:r>
      <w:proofErr w:type="gramEnd"/>
      <w:r w:rsidR="00990F5C" w:rsidRPr="00990F5C">
        <w:rPr>
          <w:rFonts w:asciiTheme="minorEastAsia" w:hAnsiTheme="minorEastAsia"/>
          <w:sz w:val="24"/>
        </w:rPr>
        <w:t>公证或提供学校出具的密封信件</w:t>
      </w:r>
    </w:p>
    <w:p w:rsidR="00670FFE" w:rsidRDefault="00670FFE" w:rsidP="00990F5C">
      <w:pPr>
        <w:spacing w:line="300" w:lineRule="auto"/>
        <w:ind w:firstLineChars="200" w:firstLine="480"/>
        <w:rPr>
          <w:rFonts w:asciiTheme="minorEastAsia" w:hAnsiTheme="minorEastAsia"/>
          <w:sz w:val="24"/>
        </w:rPr>
      </w:pPr>
    </w:p>
    <w:p w:rsidR="000E5359" w:rsidRDefault="000E5359" w:rsidP="00D471D2">
      <w:pPr>
        <w:spacing w:line="300" w:lineRule="auto"/>
        <w:ind w:firstLineChars="200" w:firstLine="482"/>
        <w:rPr>
          <w:rFonts w:asciiTheme="minorEastAsia" w:hAnsiTheme="minorEastAsia"/>
          <w:sz w:val="24"/>
        </w:rPr>
      </w:pPr>
      <w:r w:rsidRPr="00D471D2">
        <w:rPr>
          <w:rFonts w:asciiTheme="minorEastAsia" w:hAnsiTheme="minorEastAsia" w:hint="eastAsia"/>
          <w:b/>
          <w:sz w:val="24"/>
        </w:rPr>
        <w:t>注意</w:t>
      </w:r>
      <w:r>
        <w:rPr>
          <w:rFonts w:asciiTheme="minorEastAsia" w:hAnsiTheme="minorEastAsia" w:hint="eastAsia"/>
          <w:sz w:val="24"/>
        </w:rPr>
        <w:t>：建议</w:t>
      </w:r>
      <w:r w:rsidRPr="00990F5C">
        <w:rPr>
          <w:rFonts w:asciiTheme="minorEastAsia" w:hAnsiTheme="minorEastAsia"/>
          <w:sz w:val="24"/>
        </w:rPr>
        <w:t>本科毕业证书</w:t>
      </w:r>
      <w:r>
        <w:rPr>
          <w:rFonts w:asciiTheme="minorEastAsia" w:hAnsiTheme="minorEastAsia" w:hint="eastAsia"/>
          <w:sz w:val="24"/>
        </w:rPr>
        <w:t>、</w:t>
      </w:r>
      <w:r w:rsidRPr="00990F5C">
        <w:rPr>
          <w:rFonts w:asciiTheme="minorEastAsia" w:hAnsiTheme="minorEastAsia"/>
          <w:sz w:val="24"/>
        </w:rPr>
        <w:t>学士学位证书</w:t>
      </w:r>
      <w:r>
        <w:rPr>
          <w:rFonts w:asciiTheme="minorEastAsia" w:hAnsiTheme="minorEastAsia"/>
          <w:sz w:val="24"/>
        </w:rPr>
        <w:t>翻译为德文</w:t>
      </w:r>
      <w:r>
        <w:rPr>
          <w:rFonts w:asciiTheme="minorEastAsia" w:hAnsiTheme="minorEastAsia" w:hint="eastAsia"/>
          <w:sz w:val="24"/>
        </w:rPr>
        <w:t>，</w:t>
      </w:r>
      <w:r>
        <w:rPr>
          <w:rFonts w:asciiTheme="minorEastAsia" w:hAnsiTheme="minorEastAsia"/>
          <w:sz w:val="24"/>
        </w:rPr>
        <w:t>因为之后办理签证也需要的是德文翻译件</w:t>
      </w:r>
      <w:r>
        <w:rPr>
          <w:rFonts w:asciiTheme="minorEastAsia" w:hAnsiTheme="minorEastAsia" w:hint="eastAsia"/>
          <w:sz w:val="24"/>
        </w:rPr>
        <w:t>；在读证明开中文和英文各一份即可；硕士成绩单开中文和英文各一份即可</w:t>
      </w:r>
      <w:r w:rsidR="00D91373">
        <w:rPr>
          <w:rFonts w:asciiTheme="minorEastAsia" w:hAnsiTheme="minorEastAsia" w:hint="eastAsia"/>
          <w:sz w:val="24"/>
        </w:rPr>
        <w:t>。</w:t>
      </w:r>
    </w:p>
    <w:p w:rsidR="00670FFE" w:rsidRDefault="00670FFE" w:rsidP="00670FFE">
      <w:pPr>
        <w:spacing w:line="300" w:lineRule="auto"/>
        <w:ind w:firstLineChars="200" w:firstLine="480"/>
        <w:rPr>
          <w:rFonts w:asciiTheme="minorEastAsia" w:hAnsiTheme="minorEastAsia"/>
          <w:sz w:val="24"/>
        </w:rPr>
      </w:pPr>
    </w:p>
    <w:p w:rsidR="00670FFE" w:rsidRDefault="00670FFE" w:rsidP="00670FFE">
      <w:pPr>
        <w:spacing w:line="300" w:lineRule="auto"/>
        <w:ind w:firstLineChars="200" w:firstLine="480"/>
        <w:rPr>
          <w:rFonts w:asciiTheme="minorEastAsia" w:hAnsiTheme="minorEastAsia"/>
          <w:sz w:val="24"/>
        </w:rPr>
      </w:pPr>
    </w:p>
    <w:p w:rsidR="00D471D2" w:rsidRDefault="003616D2" w:rsidP="003616D2">
      <w:pPr>
        <w:keepNext/>
        <w:keepLines/>
        <w:spacing w:beforeLines="50" w:before="156" w:line="300" w:lineRule="auto"/>
        <w:jc w:val="left"/>
        <w:outlineLvl w:val="2"/>
        <w:rPr>
          <w:rFonts w:ascii="Times New Roman" w:eastAsia="宋体" w:hAnsi="Times New Roman" w:cs="Times New Roman"/>
          <w:b/>
          <w:bCs/>
          <w:sz w:val="24"/>
          <w:szCs w:val="32"/>
        </w:rPr>
      </w:pPr>
      <w:bookmarkStart w:id="56" w:name="_Toc474937481"/>
      <w:r>
        <w:rPr>
          <w:rFonts w:ascii="Times New Roman" w:eastAsia="宋体" w:hAnsi="Times New Roman" w:cs="Times New Roman" w:hint="eastAsia"/>
          <w:b/>
          <w:bCs/>
          <w:sz w:val="24"/>
          <w:szCs w:val="32"/>
        </w:rPr>
        <w:t>注意事项</w:t>
      </w:r>
      <w:bookmarkEnd w:id="56"/>
    </w:p>
    <w:p w:rsidR="00D471D2" w:rsidRDefault="00D471D2" w:rsidP="00D471D2">
      <w:pPr>
        <w:spacing w:line="300" w:lineRule="auto"/>
        <w:ind w:firstLineChars="200" w:firstLine="482"/>
        <w:rPr>
          <w:rFonts w:asciiTheme="minorEastAsia" w:hAnsiTheme="minorEastAsia"/>
          <w:sz w:val="24"/>
        </w:rPr>
      </w:pPr>
      <w:r w:rsidRPr="00D471D2">
        <w:rPr>
          <w:rFonts w:asciiTheme="minorEastAsia" w:hAnsiTheme="minorEastAsia" w:hint="eastAsia"/>
          <w:b/>
          <w:sz w:val="24"/>
        </w:rPr>
        <w:t>翻译公证件</w:t>
      </w:r>
      <w:r w:rsidRPr="00D471D2">
        <w:rPr>
          <w:rFonts w:asciiTheme="minorEastAsia" w:hAnsiTheme="minorEastAsia" w:hint="eastAsia"/>
          <w:sz w:val="24"/>
        </w:rPr>
        <w:t>是指附带德文或英文翻译的公证件原件。具体办理方法请咨询当</w:t>
      </w:r>
    </w:p>
    <w:p w:rsidR="00D471D2" w:rsidRDefault="00D471D2" w:rsidP="00D471D2">
      <w:pPr>
        <w:spacing w:line="300" w:lineRule="auto"/>
        <w:rPr>
          <w:rFonts w:asciiTheme="minorEastAsia" w:hAnsiTheme="minorEastAsia"/>
          <w:sz w:val="24"/>
        </w:rPr>
      </w:pPr>
      <w:r>
        <w:rPr>
          <w:rFonts w:asciiTheme="minorEastAsia" w:hAnsiTheme="minorEastAsia" w:hint="eastAsia"/>
          <w:sz w:val="24"/>
        </w:rPr>
        <w:t>地公证处。</w:t>
      </w:r>
    </w:p>
    <w:p w:rsidR="00D471D2" w:rsidRDefault="00D471D2" w:rsidP="00D471D2">
      <w:pPr>
        <w:spacing w:line="300" w:lineRule="auto"/>
        <w:ind w:firstLine="480"/>
        <w:rPr>
          <w:rFonts w:asciiTheme="minorEastAsia" w:hAnsiTheme="minorEastAsia"/>
          <w:sz w:val="24"/>
        </w:rPr>
      </w:pPr>
      <w:r w:rsidRPr="00D471D2">
        <w:rPr>
          <w:rFonts w:asciiTheme="minorEastAsia" w:hAnsiTheme="minorEastAsia" w:hint="eastAsia"/>
          <w:b/>
          <w:sz w:val="24"/>
        </w:rPr>
        <w:t>密封件</w:t>
      </w:r>
      <w:r>
        <w:rPr>
          <w:rFonts w:asciiTheme="minorEastAsia" w:hAnsiTheme="minorEastAsia" w:hint="eastAsia"/>
          <w:sz w:val="24"/>
        </w:rPr>
        <w:t>是指</w:t>
      </w:r>
      <w:r w:rsidRPr="00D471D2">
        <w:rPr>
          <w:rFonts w:asciiTheme="minorEastAsia" w:hAnsiTheme="minorEastAsia" w:hint="eastAsia"/>
          <w:sz w:val="24"/>
        </w:rPr>
        <w:t>由学校档案馆或者教务处开具的中英文对照并且放入信封，且信封封口盖上出具部门</w:t>
      </w:r>
      <w:proofErr w:type="gramStart"/>
      <w:r w:rsidRPr="00D471D2">
        <w:rPr>
          <w:rFonts w:asciiTheme="minorEastAsia" w:hAnsiTheme="minorEastAsia" w:hint="eastAsia"/>
          <w:sz w:val="24"/>
        </w:rPr>
        <w:t>章印</w:t>
      </w:r>
      <w:r>
        <w:rPr>
          <w:rFonts w:asciiTheme="minorEastAsia" w:hAnsiTheme="minorEastAsia" w:hint="eastAsia"/>
          <w:sz w:val="24"/>
        </w:rPr>
        <w:t>并密封</w:t>
      </w:r>
      <w:proofErr w:type="gramEnd"/>
      <w:r>
        <w:rPr>
          <w:rFonts w:asciiTheme="minorEastAsia" w:hAnsiTheme="minorEastAsia" w:hint="eastAsia"/>
          <w:sz w:val="24"/>
        </w:rPr>
        <w:t>的证明。</w:t>
      </w:r>
    </w:p>
    <w:p w:rsidR="004A4D48" w:rsidRDefault="00D471D2" w:rsidP="00D471D2">
      <w:pPr>
        <w:spacing w:line="300" w:lineRule="auto"/>
        <w:ind w:firstLine="480"/>
        <w:rPr>
          <w:rFonts w:asciiTheme="minorEastAsia" w:hAnsiTheme="minorEastAsia"/>
          <w:sz w:val="24"/>
        </w:rPr>
      </w:pPr>
      <w:r w:rsidRPr="00D471D2">
        <w:rPr>
          <w:rFonts w:asciiTheme="minorEastAsia" w:hAnsiTheme="minorEastAsia" w:hint="eastAsia"/>
          <w:b/>
          <w:sz w:val="24"/>
        </w:rPr>
        <w:t>若本科是上海理工大学的同学请注意</w:t>
      </w:r>
      <w:r>
        <w:rPr>
          <w:rFonts w:asciiTheme="minorEastAsia" w:hAnsiTheme="minorEastAsia" w:hint="eastAsia"/>
          <w:b/>
          <w:sz w:val="24"/>
        </w:rPr>
        <w:t>：</w:t>
      </w:r>
      <w:r w:rsidRPr="004A4D48">
        <w:rPr>
          <w:rFonts w:asciiTheme="minorEastAsia" w:hAnsiTheme="minorEastAsia" w:hint="eastAsia"/>
          <w:sz w:val="24"/>
        </w:rPr>
        <w:t>本科毕业证书</w:t>
      </w:r>
      <w:r w:rsidR="004A4D48" w:rsidRPr="004A4D48">
        <w:rPr>
          <w:rFonts w:asciiTheme="minorEastAsia" w:hAnsiTheme="minorEastAsia" w:hint="eastAsia"/>
          <w:sz w:val="24"/>
        </w:rPr>
        <w:t>及学士学位证书密封件可由教务处开出，翻译必须在学校指定翻译公司翻译</w:t>
      </w:r>
      <w:r w:rsidR="004A4D48">
        <w:rPr>
          <w:rFonts w:asciiTheme="minorEastAsia" w:hAnsiTheme="minorEastAsia" w:hint="eastAsia"/>
          <w:sz w:val="24"/>
        </w:rPr>
        <w:t>，指定翻译公司具体可</w:t>
      </w:r>
      <w:proofErr w:type="gramStart"/>
      <w:r w:rsidR="004A4D48">
        <w:rPr>
          <w:rFonts w:asciiTheme="minorEastAsia" w:hAnsiTheme="minorEastAsia" w:hint="eastAsia"/>
          <w:sz w:val="24"/>
        </w:rPr>
        <w:t>上官网</w:t>
      </w:r>
      <w:proofErr w:type="gramEnd"/>
      <w:r w:rsidR="004A4D48">
        <w:rPr>
          <w:rFonts w:asciiTheme="minorEastAsia" w:hAnsiTheme="minorEastAsia" w:hint="eastAsia"/>
          <w:sz w:val="24"/>
        </w:rPr>
        <w:t>查询。</w:t>
      </w:r>
    </w:p>
    <w:p w:rsidR="00D471D2" w:rsidRDefault="004A4D48" w:rsidP="004A4D48">
      <w:pPr>
        <w:spacing w:line="300" w:lineRule="auto"/>
        <w:ind w:firstLine="480"/>
        <w:rPr>
          <w:rFonts w:asciiTheme="minorEastAsia" w:hAnsiTheme="minorEastAsia"/>
          <w:sz w:val="24"/>
        </w:rPr>
      </w:pPr>
      <w:r w:rsidRPr="004A4D48">
        <w:rPr>
          <w:rFonts w:asciiTheme="minorEastAsia" w:hAnsiTheme="minorEastAsia" w:hint="eastAsia"/>
          <w:b/>
          <w:sz w:val="24"/>
        </w:rPr>
        <w:t>硕士中英在读证明</w:t>
      </w:r>
      <w:r>
        <w:rPr>
          <w:rFonts w:asciiTheme="minorEastAsia" w:hAnsiTheme="minorEastAsia" w:hint="eastAsia"/>
          <w:sz w:val="24"/>
        </w:rPr>
        <w:t>直接由研究生办公室开取，并直接在研究生办公室密封盖章。</w:t>
      </w:r>
    </w:p>
    <w:p w:rsidR="00670FFE" w:rsidRPr="00D471D2" w:rsidRDefault="00670FFE" w:rsidP="004A4D48">
      <w:pPr>
        <w:spacing w:line="300" w:lineRule="auto"/>
        <w:ind w:firstLine="480"/>
        <w:rPr>
          <w:rFonts w:asciiTheme="minorEastAsia" w:hAnsiTheme="minorEastAsia"/>
          <w:sz w:val="24"/>
        </w:rPr>
      </w:pPr>
    </w:p>
    <w:p w:rsidR="003616D2" w:rsidRPr="003616D2" w:rsidRDefault="003616D2" w:rsidP="003616D2">
      <w:pPr>
        <w:spacing w:line="300" w:lineRule="auto"/>
        <w:ind w:firstLineChars="200" w:firstLine="482"/>
        <w:rPr>
          <w:sz w:val="24"/>
        </w:rPr>
      </w:pPr>
      <w:r w:rsidRPr="003616D2">
        <w:rPr>
          <w:b/>
          <w:sz w:val="24"/>
        </w:rPr>
        <w:lastRenderedPageBreak/>
        <w:t>汇款账户</w:t>
      </w:r>
      <w:r w:rsidRPr="003616D2">
        <w:rPr>
          <w:sz w:val="24"/>
        </w:rPr>
        <w:t>：</w:t>
      </w:r>
      <w:r>
        <w:rPr>
          <w:rFonts w:hint="eastAsia"/>
          <w:sz w:val="24"/>
        </w:rPr>
        <w:t>（请同学时刻</w:t>
      </w:r>
      <w:proofErr w:type="gramStart"/>
      <w:r>
        <w:rPr>
          <w:rFonts w:hint="eastAsia"/>
          <w:sz w:val="24"/>
        </w:rPr>
        <w:t>注意官网更新</w:t>
      </w:r>
      <w:proofErr w:type="gramEnd"/>
      <w:r>
        <w:rPr>
          <w:rFonts w:hint="eastAsia"/>
          <w:sz w:val="24"/>
        </w:rPr>
        <w:t>的信息，保证汇款账户</w:t>
      </w:r>
      <w:proofErr w:type="gramStart"/>
      <w:r>
        <w:rPr>
          <w:rFonts w:hint="eastAsia"/>
          <w:sz w:val="24"/>
        </w:rPr>
        <w:t>与官网一致</w:t>
      </w:r>
      <w:proofErr w:type="gramEnd"/>
      <w:r>
        <w:rPr>
          <w:rFonts w:hint="eastAsia"/>
          <w:sz w:val="24"/>
        </w:rPr>
        <w:t>）</w:t>
      </w:r>
    </w:p>
    <w:p w:rsidR="003616D2" w:rsidRDefault="003616D2" w:rsidP="003616D2">
      <w:pPr>
        <w:spacing w:line="300" w:lineRule="auto"/>
        <w:ind w:firstLineChars="200" w:firstLine="480"/>
        <w:rPr>
          <w:sz w:val="24"/>
        </w:rPr>
      </w:pPr>
      <w:r w:rsidRPr="003616D2">
        <w:rPr>
          <w:sz w:val="24"/>
        </w:rPr>
        <w:t xml:space="preserve"> </w:t>
      </w:r>
      <w:r>
        <w:rPr>
          <w:rFonts w:hint="eastAsia"/>
          <w:sz w:val="24"/>
        </w:rPr>
        <w:t xml:space="preserve">   </w:t>
      </w:r>
      <w:r w:rsidRPr="003616D2">
        <w:rPr>
          <w:sz w:val="24"/>
        </w:rPr>
        <w:t>收款人名称：</w:t>
      </w:r>
      <w:r w:rsidRPr="003616D2">
        <w:rPr>
          <w:sz w:val="24"/>
        </w:rPr>
        <w:t xml:space="preserve"> </w:t>
      </w:r>
      <w:r w:rsidRPr="003616D2">
        <w:rPr>
          <w:sz w:val="24"/>
        </w:rPr>
        <w:t>德国驻华使馆文化处留</w:t>
      </w:r>
      <w:proofErr w:type="gramStart"/>
      <w:r w:rsidRPr="003616D2">
        <w:rPr>
          <w:sz w:val="24"/>
        </w:rPr>
        <w:t>德人员</w:t>
      </w:r>
      <w:proofErr w:type="gramEnd"/>
      <w:r w:rsidRPr="003616D2">
        <w:rPr>
          <w:sz w:val="24"/>
        </w:rPr>
        <w:t>审核部</w:t>
      </w:r>
      <w:r w:rsidRPr="003616D2">
        <w:rPr>
          <w:sz w:val="24"/>
        </w:rPr>
        <w:t xml:space="preserve"> </w:t>
      </w:r>
    </w:p>
    <w:p w:rsidR="003616D2" w:rsidRDefault="003616D2" w:rsidP="003616D2">
      <w:pPr>
        <w:spacing w:line="300" w:lineRule="auto"/>
        <w:ind w:firstLineChars="400" w:firstLine="960"/>
        <w:rPr>
          <w:sz w:val="24"/>
        </w:rPr>
      </w:pPr>
      <w:r w:rsidRPr="003616D2">
        <w:rPr>
          <w:sz w:val="24"/>
        </w:rPr>
        <w:t>账号：</w:t>
      </w:r>
      <w:r w:rsidRPr="003616D2">
        <w:rPr>
          <w:sz w:val="24"/>
        </w:rPr>
        <w:t xml:space="preserve"> 332 456 013 427 </w:t>
      </w:r>
    </w:p>
    <w:p w:rsidR="00E56E5F" w:rsidRDefault="003616D2" w:rsidP="008F3A76">
      <w:pPr>
        <w:spacing w:line="300" w:lineRule="auto"/>
        <w:ind w:firstLineChars="400" w:firstLine="960"/>
        <w:rPr>
          <w:sz w:val="24"/>
        </w:rPr>
      </w:pPr>
      <w:r w:rsidRPr="003616D2">
        <w:rPr>
          <w:sz w:val="24"/>
        </w:rPr>
        <w:t>收款银行名称：</w:t>
      </w:r>
      <w:r w:rsidRPr="003616D2">
        <w:rPr>
          <w:sz w:val="24"/>
        </w:rPr>
        <w:t xml:space="preserve"> </w:t>
      </w:r>
      <w:r w:rsidRPr="003616D2">
        <w:rPr>
          <w:sz w:val="24"/>
        </w:rPr>
        <w:t>中国银行北京亮马河大厦支行</w:t>
      </w:r>
    </w:p>
    <w:p w:rsidR="00670FFE" w:rsidRDefault="00670FFE" w:rsidP="008F3A76">
      <w:pPr>
        <w:spacing w:line="300" w:lineRule="auto"/>
        <w:ind w:firstLineChars="400" w:firstLine="960"/>
        <w:rPr>
          <w:sz w:val="24"/>
        </w:rPr>
      </w:pPr>
    </w:p>
    <w:p w:rsidR="00670FFE" w:rsidRDefault="00670FFE" w:rsidP="008F3A76">
      <w:pPr>
        <w:spacing w:line="300" w:lineRule="auto"/>
        <w:ind w:firstLineChars="400" w:firstLine="960"/>
        <w:rPr>
          <w:sz w:val="24"/>
        </w:rPr>
      </w:pPr>
    </w:p>
    <w:p w:rsidR="0030096E" w:rsidRDefault="00670FFE" w:rsidP="00E56E5F">
      <w:pPr>
        <w:keepNext/>
        <w:keepLines/>
        <w:spacing w:beforeLines="100" w:before="312" w:afterLines="50" w:after="156" w:line="300" w:lineRule="auto"/>
        <w:jc w:val="left"/>
        <w:outlineLvl w:val="1"/>
        <w:rPr>
          <w:rFonts w:ascii="宋体" w:eastAsia="宋体" w:hAnsi="宋体" w:cs="Times New Roman"/>
          <w:b/>
          <w:bCs/>
          <w:sz w:val="28"/>
          <w:szCs w:val="28"/>
        </w:rPr>
      </w:pPr>
      <w:bookmarkStart w:id="57" w:name="_Toc474937482"/>
      <w:r>
        <w:rPr>
          <w:rFonts w:ascii="宋体" w:eastAsia="宋体" w:hAnsi="宋体" w:cs="Times New Roman" w:hint="eastAsia"/>
          <w:b/>
          <w:bCs/>
          <w:sz w:val="28"/>
          <w:szCs w:val="28"/>
        </w:rPr>
        <w:t>二、</w:t>
      </w:r>
      <w:r w:rsidR="00E56E5F">
        <w:rPr>
          <w:rFonts w:ascii="宋体" w:eastAsia="宋体" w:hAnsi="宋体" w:cs="Times New Roman" w:hint="eastAsia"/>
          <w:b/>
          <w:bCs/>
          <w:sz w:val="28"/>
          <w:szCs w:val="28"/>
        </w:rPr>
        <w:t>德意志银行存款（保证金）</w:t>
      </w:r>
      <w:bookmarkEnd w:id="57"/>
    </w:p>
    <w:p w:rsidR="00393E1F" w:rsidRDefault="008F3A76" w:rsidP="00393E1F">
      <w:pPr>
        <w:keepNext/>
        <w:keepLines/>
        <w:spacing w:beforeLines="50" w:before="156" w:line="300" w:lineRule="auto"/>
        <w:jc w:val="left"/>
        <w:outlineLvl w:val="2"/>
        <w:rPr>
          <w:rFonts w:ascii="Times New Roman" w:eastAsia="宋体" w:hAnsi="Times New Roman" w:cs="Times New Roman"/>
          <w:b/>
          <w:bCs/>
          <w:sz w:val="24"/>
          <w:szCs w:val="32"/>
        </w:rPr>
      </w:pPr>
      <w:bookmarkStart w:id="58" w:name="_Toc474937483"/>
      <w:r>
        <w:rPr>
          <w:rFonts w:ascii="Times New Roman" w:eastAsia="宋体" w:hAnsi="Times New Roman" w:cs="Times New Roman" w:hint="eastAsia"/>
          <w:b/>
          <w:bCs/>
          <w:sz w:val="24"/>
          <w:szCs w:val="32"/>
        </w:rPr>
        <w:t>相关</w:t>
      </w:r>
      <w:r w:rsidR="00393E1F">
        <w:rPr>
          <w:rFonts w:ascii="Times New Roman" w:eastAsia="宋体" w:hAnsi="Times New Roman" w:cs="Times New Roman" w:hint="eastAsia"/>
          <w:b/>
          <w:bCs/>
          <w:sz w:val="24"/>
          <w:szCs w:val="32"/>
        </w:rPr>
        <w:t>介绍</w:t>
      </w:r>
      <w:bookmarkEnd w:id="58"/>
    </w:p>
    <w:p w:rsidR="008F3A76" w:rsidRPr="0030096E" w:rsidRDefault="00226C70" w:rsidP="0030096E">
      <w:pPr>
        <w:spacing w:line="360" w:lineRule="auto"/>
        <w:ind w:firstLineChars="200" w:firstLine="480"/>
        <w:jc w:val="left"/>
        <w:rPr>
          <w:sz w:val="24"/>
        </w:rPr>
      </w:pPr>
      <w:r>
        <w:rPr>
          <w:rFonts w:hint="eastAsia"/>
          <w:sz w:val="24"/>
        </w:rPr>
        <w:t>保证金证明</w:t>
      </w:r>
      <w:r>
        <w:rPr>
          <w:sz w:val="24"/>
        </w:rPr>
        <w:t>是之后办理签证所必需的一个材料</w:t>
      </w:r>
      <w:r>
        <w:rPr>
          <w:rFonts w:hint="eastAsia"/>
          <w:sz w:val="24"/>
        </w:rPr>
        <w:t>，</w:t>
      </w:r>
      <w:r>
        <w:rPr>
          <w:sz w:val="24"/>
        </w:rPr>
        <w:t>即签证所需材料中的</w:t>
      </w:r>
      <w:r w:rsidRPr="00226C70">
        <w:rPr>
          <w:rFonts w:ascii="宋体" w:hAnsi="宋体" w:cs="宋体"/>
          <w:sz w:val="24"/>
        </w:rPr>
        <w:t>经济来源证明复印件</w:t>
      </w:r>
      <w:r>
        <w:rPr>
          <w:rFonts w:hint="eastAsia"/>
        </w:rPr>
        <w:t>（</w:t>
      </w:r>
      <w:r w:rsidRPr="00226C70">
        <w:rPr>
          <w:rFonts w:ascii="宋体" w:hAnsi="宋体" w:cs="宋体"/>
          <w:sz w:val="24"/>
        </w:rPr>
        <w:t>德国银行开户存款至少</w:t>
      </w:r>
      <w:r w:rsidRPr="00226C70">
        <w:rPr>
          <w:b/>
          <w:bCs/>
          <w:sz w:val="24"/>
        </w:rPr>
        <w:t>8640</w:t>
      </w:r>
      <w:r w:rsidRPr="00226C70">
        <w:rPr>
          <w:rFonts w:ascii="宋体" w:hAnsi="宋体" w:cs="宋体"/>
          <w:sz w:val="24"/>
        </w:rPr>
        <w:t>欧元，每月支取至少</w:t>
      </w:r>
      <w:r w:rsidRPr="00226C70">
        <w:rPr>
          <w:b/>
          <w:bCs/>
          <w:sz w:val="24"/>
        </w:rPr>
        <w:t>720</w:t>
      </w:r>
      <w:r w:rsidRPr="00226C70">
        <w:rPr>
          <w:rFonts w:ascii="宋体" w:hAnsi="宋体" w:cs="宋体"/>
          <w:sz w:val="24"/>
        </w:rPr>
        <w:t>欧元</w:t>
      </w:r>
      <w:r>
        <w:rPr>
          <w:rFonts w:ascii="宋体" w:hAnsi="宋体" w:cs="宋体" w:hint="eastAsia"/>
        </w:rPr>
        <w:t>），</w:t>
      </w:r>
      <w:r w:rsidRPr="00226C70">
        <w:rPr>
          <w:rFonts w:ascii="宋体" w:hAnsi="宋体" w:cs="宋体"/>
          <w:sz w:val="24"/>
        </w:rPr>
        <w:t>请同学们</w:t>
      </w:r>
      <w:r w:rsidRPr="00226C70">
        <w:rPr>
          <w:rFonts w:hint="eastAsia"/>
          <w:sz w:val="24"/>
        </w:rPr>
        <w:t>时刻关注</w:t>
      </w:r>
      <w:r w:rsidRPr="00226C70">
        <w:rPr>
          <w:rFonts w:hint="eastAsia"/>
          <w:sz w:val="24"/>
        </w:rPr>
        <w:t>APS</w:t>
      </w:r>
      <w:r w:rsidRPr="00226C70">
        <w:rPr>
          <w:rFonts w:hint="eastAsia"/>
          <w:sz w:val="24"/>
        </w:rPr>
        <w:t>官网，</w:t>
      </w:r>
      <w:r>
        <w:rPr>
          <w:rFonts w:hint="eastAsia"/>
          <w:sz w:val="24"/>
        </w:rPr>
        <w:t>保证金</w:t>
      </w:r>
      <w:r w:rsidR="00670FFE">
        <w:rPr>
          <w:rFonts w:hint="eastAsia"/>
          <w:sz w:val="24"/>
        </w:rPr>
        <w:t>的</w:t>
      </w:r>
      <w:r>
        <w:rPr>
          <w:rFonts w:hint="eastAsia"/>
          <w:sz w:val="24"/>
        </w:rPr>
        <w:t>数额</w:t>
      </w:r>
      <w:proofErr w:type="gramStart"/>
      <w:r>
        <w:rPr>
          <w:rFonts w:hint="eastAsia"/>
          <w:sz w:val="24"/>
        </w:rPr>
        <w:t>与官网要求</w:t>
      </w:r>
      <w:proofErr w:type="gramEnd"/>
      <w:r>
        <w:rPr>
          <w:rFonts w:hint="eastAsia"/>
          <w:sz w:val="24"/>
        </w:rPr>
        <w:t>保持一致</w:t>
      </w:r>
      <w:r w:rsidRPr="00226C70">
        <w:rPr>
          <w:rFonts w:hint="eastAsia"/>
          <w:sz w:val="24"/>
        </w:rPr>
        <w:t>。</w:t>
      </w:r>
    </w:p>
    <w:p w:rsidR="00886589" w:rsidRDefault="00393E1F" w:rsidP="00393E1F">
      <w:pPr>
        <w:keepNext/>
        <w:keepLines/>
        <w:spacing w:beforeLines="50" w:before="156" w:line="300" w:lineRule="auto"/>
        <w:jc w:val="left"/>
        <w:outlineLvl w:val="2"/>
        <w:rPr>
          <w:rFonts w:ascii="Times New Roman" w:eastAsia="宋体" w:hAnsi="Times New Roman" w:cs="Times New Roman"/>
          <w:b/>
          <w:bCs/>
          <w:sz w:val="24"/>
          <w:szCs w:val="32"/>
        </w:rPr>
      </w:pPr>
      <w:bookmarkStart w:id="59" w:name="_Toc474937484"/>
      <w:r>
        <w:rPr>
          <w:rFonts w:ascii="Times New Roman" w:eastAsia="宋体" w:hAnsi="Times New Roman" w:cs="Times New Roman" w:hint="eastAsia"/>
          <w:b/>
          <w:bCs/>
          <w:sz w:val="24"/>
          <w:szCs w:val="32"/>
        </w:rPr>
        <w:t>所需材料</w:t>
      </w:r>
      <w:bookmarkEnd w:id="59"/>
    </w:p>
    <w:p w:rsidR="00886589" w:rsidRDefault="00886589" w:rsidP="00886589">
      <w:pPr>
        <w:spacing w:line="360" w:lineRule="auto"/>
        <w:ind w:firstLineChars="200" w:firstLine="480"/>
        <w:jc w:val="left"/>
        <w:rPr>
          <w:sz w:val="24"/>
        </w:rPr>
      </w:pPr>
      <w:r>
        <w:rPr>
          <w:rFonts w:hint="eastAsia"/>
          <w:sz w:val="24"/>
        </w:rPr>
        <w:t>—</w:t>
      </w:r>
      <w:r w:rsidR="00670FFE">
        <w:rPr>
          <w:rFonts w:hint="eastAsia"/>
          <w:sz w:val="24"/>
        </w:rPr>
        <w:t>开户表格（填写完整的满十八周岁适用的电子表格，打印两份，一份为自己留存资料）</w:t>
      </w:r>
    </w:p>
    <w:p w:rsidR="00670FFE" w:rsidRDefault="00670FFE" w:rsidP="00886589">
      <w:pPr>
        <w:spacing w:line="360" w:lineRule="auto"/>
        <w:ind w:firstLineChars="200" w:firstLine="480"/>
        <w:jc w:val="left"/>
        <w:rPr>
          <w:sz w:val="24"/>
        </w:rPr>
      </w:pPr>
      <w:r>
        <w:rPr>
          <w:rFonts w:hint="eastAsia"/>
          <w:sz w:val="24"/>
        </w:rPr>
        <w:t>—开户者本人护照及身份证原件，及</w:t>
      </w:r>
      <w:r>
        <w:rPr>
          <w:rFonts w:hint="eastAsia"/>
          <w:sz w:val="24"/>
        </w:rPr>
        <w:t>A4</w:t>
      </w:r>
      <w:r>
        <w:rPr>
          <w:rFonts w:hint="eastAsia"/>
          <w:sz w:val="24"/>
        </w:rPr>
        <w:t>大小、清晰的复印件一套。（注意：如为旧版护照，还需提供有本人签字的护照</w:t>
      </w:r>
      <w:r w:rsidR="004E39A2">
        <w:rPr>
          <w:rFonts w:hint="eastAsia"/>
          <w:sz w:val="24"/>
        </w:rPr>
        <w:t>持有人签字页的复印件，且证件有效期在三个月以上</w:t>
      </w:r>
      <w:r>
        <w:rPr>
          <w:rFonts w:hint="eastAsia"/>
          <w:sz w:val="24"/>
        </w:rPr>
        <w:t>）</w:t>
      </w:r>
    </w:p>
    <w:p w:rsidR="004E39A2" w:rsidRDefault="004E39A2" w:rsidP="00886589">
      <w:pPr>
        <w:spacing w:line="360" w:lineRule="auto"/>
        <w:ind w:firstLineChars="200" w:firstLine="480"/>
        <w:jc w:val="left"/>
        <w:rPr>
          <w:sz w:val="24"/>
        </w:rPr>
      </w:pPr>
      <w:r>
        <w:rPr>
          <w:rFonts w:hint="eastAsia"/>
          <w:sz w:val="24"/>
        </w:rPr>
        <w:t>—德国学校提供的入学通知书复印件一份，</w:t>
      </w:r>
      <w:r>
        <w:rPr>
          <w:rFonts w:hint="eastAsia"/>
          <w:sz w:val="24"/>
        </w:rPr>
        <w:t>A4</w:t>
      </w:r>
      <w:r>
        <w:rPr>
          <w:rFonts w:hint="eastAsia"/>
          <w:sz w:val="24"/>
        </w:rPr>
        <w:t>纸单面复印</w:t>
      </w:r>
    </w:p>
    <w:p w:rsidR="004E39A2" w:rsidRDefault="004E39A2" w:rsidP="00886589">
      <w:pPr>
        <w:spacing w:line="360" w:lineRule="auto"/>
        <w:ind w:firstLineChars="200" w:firstLine="480"/>
        <w:jc w:val="left"/>
        <w:rPr>
          <w:sz w:val="24"/>
        </w:rPr>
      </w:pPr>
      <w:r>
        <w:rPr>
          <w:rFonts w:hint="eastAsia"/>
          <w:sz w:val="24"/>
        </w:rPr>
        <w:t>—</w:t>
      </w:r>
      <w:r>
        <w:rPr>
          <w:rFonts w:hint="eastAsia"/>
          <w:sz w:val="24"/>
        </w:rPr>
        <w:t>FATCA</w:t>
      </w:r>
      <w:r>
        <w:rPr>
          <w:rFonts w:hint="eastAsia"/>
          <w:sz w:val="24"/>
        </w:rPr>
        <w:t>表格（</w:t>
      </w:r>
      <w:proofErr w:type="gramStart"/>
      <w:r>
        <w:rPr>
          <w:rFonts w:hint="eastAsia"/>
          <w:sz w:val="24"/>
        </w:rPr>
        <w:t>从官网下载</w:t>
      </w:r>
      <w:proofErr w:type="gramEnd"/>
      <w:r>
        <w:rPr>
          <w:rFonts w:hint="eastAsia"/>
          <w:sz w:val="24"/>
        </w:rPr>
        <w:t>，手工填写）</w:t>
      </w:r>
    </w:p>
    <w:p w:rsidR="004E39A2" w:rsidRDefault="004E39A2" w:rsidP="00886589">
      <w:pPr>
        <w:spacing w:line="360" w:lineRule="auto"/>
        <w:ind w:firstLineChars="200" w:firstLine="480"/>
        <w:jc w:val="left"/>
        <w:rPr>
          <w:sz w:val="24"/>
        </w:rPr>
      </w:pPr>
      <w:r>
        <w:rPr>
          <w:rFonts w:hint="eastAsia"/>
          <w:sz w:val="24"/>
        </w:rPr>
        <w:t>—资金来源证明文件（和开户表格填写的内容保持一致）</w:t>
      </w:r>
    </w:p>
    <w:p w:rsidR="004E39A2" w:rsidRPr="004E39A2" w:rsidRDefault="004E39A2" w:rsidP="00886589">
      <w:pPr>
        <w:spacing w:line="360" w:lineRule="auto"/>
        <w:ind w:firstLineChars="200" w:firstLine="480"/>
        <w:jc w:val="left"/>
        <w:rPr>
          <w:sz w:val="24"/>
        </w:rPr>
      </w:pPr>
      <w:r>
        <w:rPr>
          <w:rFonts w:hint="eastAsia"/>
          <w:sz w:val="24"/>
        </w:rPr>
        <w:t>—登记卡和阅读确认回执（</w:t>
      </w:r>
      <w:proofErr w:type="gramStart"/>
      <w:r>
        <w:rPr>
          <w:rFonts w:hint="eastAsia"/>
          <w:sz w:val="24"/>
        </w:rPr>
        <w:t>从官网下载</w:t>
      </w:r>
      <w:proofErr w:type="gramEnd"/>
      <w:r>
        <w:rPr>
          <w:rFonts w:hint="eastAsia"/>
          <w:sz w:val="24"/>
        </w:rPr>
        <w:t>，手工填写）</w:t>
      </w:r>
    </w:p>
    <w:p w:rsidR="00886589" w:rsidRDefault="00886589" w:rsidP="00393E1F">
      <w:pPr>
        <w:keepNext/>
        <w:keepLines/>
        <w:spacing w:beforeLines="50" w:before="156" w:line="300" w:lineRule="auto"/>
        <w:jc w:val="left"/>
        <w:outlineLvl w:val="2"/>
        <w:rPr>
          <w:rFonts w:ascii="Times New Roman" w:eastAsia="宋体" w:hAnsi="Times New Roman" w:cs="Times New Roman"/>
          <w:b/>
          <w:bCs/>
          <w:sz w:val="24"/>
          <w:szCs w:val="32"/>
        </w:rPr>
      </w:pPr>
      <w:bookmarkStart w:id="60" w:name="_Toc474937485"/>
      <w:r>
        <w:rPr>
          <w:rFonts w:ascii="Times New Roman" w:eastAsia="宋体" w:hAnsi="Times New Roman" w:cs="Times New Roman" w:hint="eastAsia"/>
          <w:b/>
          <w:bCs/>
          <w:sz w:val="24"/>
          <w:szCs w:val="32"/>
        </w:rPr>
        <w:t>注意事项</w:t>
      </w:r>
      <w:bookmarkEnd w:id="60"/>
    </w:p>
    <w:p w:rsidR="00886589" w:rsidRDefault="00886589" w:rsidP="00886589">
      <w:pPr>
        <w:spacing w:line="360" w:lineRule="auto"/>
        <w:ind w:firstLineChars="200" w:firstLine="480"/>
        <w:jc w:val="left"/>
        <w:rPr>
          <w:sz w:val="24"/>
        </w:rPr>
      </w:pPr>
      <w:r w:rsidRPr="004E39A2">
        <w:rPr>
          <w:rFonts w:hint="eastAsia"/>
          <w:sz w:val="24"/>
        </w:rPr>
        <w:t>所填写表格请一定</w:t>
      </w:r>
      <w:r w:rsidRPr="004E39A2">
        <w:rPr>
          <w:rFonts w:hint="eastAsia"/>
          <w:b/>
          <w:color w:val="FF0000"/>
          <w:sz w:val="24"/>
        </w:rPr>
        <w:t>按照德意志</w:t>
      </w:r>
      <w:proofErr w:type="gramStart"/>
      <w:r w:rsidRPr="004E39A2">
        <w:rPr>
          <w:rFonts w:hint="eastAsia"/>
          <w:b/>
          <w:color w:val="FF0000"/>
          <w:sz w:val="24"/>
        </w:rPr>
        <w:t>银行官网的</w:t>
      </w:r>
      <w:proofErr w:type="gramEnd"/>
      <w:r w:rsidRPr="004E39A2">
        <w:rPr>
          <w:rFonts w:hint="eastAsia"/>
          <w:b/>
          <w:color w:val="FF0000"/>
          <w:sz w:val="24"/>
        </w:rPr>
        <w:t>要求填写</w:t>
      </w:r>
      <w:r w:rsidRPr="004E39A2">
        <w:rPr>
          <w:rFonts w:hint="eastAsia"/>
          <w:sz w:val="24"/>
        </w:rPr>
        <w:t>！</w:t>
      </w:r>
    </w:p>
    <w:p w:rsidR="004E39A2" w:rsidRDefault="004E39A2" w:rsidP="00411C87">
      <w:pPr>
        <w:spacing w:line="360" w:lineRule="auto"/>
        <w:ind w:firstLineChars="200" w:firstLine="482"/>
        <w:jc w:val="left"/>
        <w:rPr>
          <w:sz w:val="24"/>
        </w:rPr>
      </w:pPr>
      <w:r w:rsidRPr="00411C87">
        <w:rPr>
          <w:rFonts w:hint="eastAsia"/>
          <w:b/>
          <w:color w:val="FF0000"/>
          <w:sz w:val="24"/>
        </w:rPr>
        <w:t>资金来源证明文件</w:t>
      </w:r>
      <w:r>
        <w:rPr>
          <w:rFonts w:hint="eastAsia"/>
          <w:sz w:val="24"/>
        </w:rPr>
        <w:t>：</w:t>
      </w:r>
    </w:p>
    <w:p w:rsidR="004E39A2" w:rsidRPr="004E39A2" w:rsidRDefault="004E39A2" w:rsidP="004E39A2">
      <w:pPr>
        <w:spacing w:line="360" w:lineRule="auto"/>
        <w:ind w:firstLineChars="400" w:firstLine="960"/>
        <w:jc w:val="left"/>
        <w:rPr>
          <w:sz w:val="24"/>
        </w:rPr>
      </w:pPr>
      <w:r>
        <w:rPr>
          <w:rFonts w:hint="eastAsia"/>
          <w:sz w:val="24"/>
        </w:rPr>
        <w:t>1</w:t>
      </w:r>
      <w:r>
        <w:rPr>
          <w:rFonts w:hint="eastAsia"/>
          <w:sz w:val="24"/>
        </w:rPr>
        <w:t>、</w:t>
      </w:r>
      <w:r w:rsidRPr="004E39A2">
        <w:rPr>
          <w:rFonts w:hint="eastAsia"/>
          <w:sz w:val="24"/>
        </w:rPr>
        <w:t>账户是父母的：保证金必须要换成欧元，流水或者存单都可以。但是单据上要明确账户里的金额必须超过实际开户所需的最低金额。比如开户所</w:t>
      </w:r>
      <w:r>
        <w:rPr>
          <w:rFonts w:hint="eastAsia"/>
          <w:sz w:val="24"/>
        </w:rPr>
        <w:t>需</w:t>
      </w:r>
      <w:r>
        <w:rPr>
          <w:rFonts w:hint="eastAsia"/>
          <w:sz w:val="24"/>
        </w:rPr>
        <w:t>8640</w:t>
      </w:r>
      <w:r>
        <w:rPr>
          <w:rFonts w:hint="eastAsia"/>
          <w:sz w:val="24"/>
        </w:rPr>
        <w:t>欧</w:t>
      </w:r>
      <w:r w:rsidRPr="004E39A2">
        <w:rPr>
          <w:rFonts w:hint="eastAsia"/>
          <w:sz w:val="24"/>
        </w:rPr>
        <w:t>，那么单据上必须要大于</w:t>
      </w:r>
      <w:r>
        <w:rPr>
          <w:rFonts w:hint="eastAsia"/>
          <w:sz w:val="24"/>
        </w:rPr>
        <w:t>8840</w:t>
      </w:r>
      <w:r>
        <w:rPr>
          <w:rFonts w:hint="eastAsia"/>
          <w:sz w:val="24"/>
        </w:rPr>
        <w:t>欧（因为有两百欧的手续费），如下例（中国银行资金来源证明）：</w:t>
      </w:r>
      <w:r>
        <w:rPr>
          <w:noProof/>
        </w:rPr>
        <w:lastRenderedPageBreak/>
        <w:drawing>
          <wp:inline distT="0" distB="0" distL="0" distR="0" wp14:anchorId="77834E50" wp14:editId="036051C5">
            <wp:extent cx="5274310" cy="6120397"/>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6120397"/>
                    </a:xfrm>
                    <a:prstGeom prst="rect">
                      <a:avLst/>
                    </a:prstGeom>
                  </pic:spPr>
                </pic:pic>
              </a:graphicData>
            </a:graphic>
          </wp:inline>
        </w:drawing>
      </w:r>
    </w:p>
    <w:p w:rsidR="004E39A2" w:rsidRDefault="004E39A2" w:rsidP="00886589">
      <w:pPr>
        <w:spacing w:line="360" w:lineRule="auto"/>
        <w:ind w:firstLineChars="200" w:firstLine="480"/>
        <w:jc w:val="left"/>
        <w:rPr>
          <w:color w:val="FF0000"/>
          <w:sz w:val="24"/>
        </w:rPr>
      </w:pPr>
    </w:p>
    <w:p w:rsidR="00886589" w:rsidRPr="00411C87" w:rsidRDefault="00411C87" w:rsidP="00411C87">
      <w:pPr>
        <w:spacing w:line="360" w:lineRule="auto"/>
        <w:ind w:firstLineChars="400" w:firstLine="960"/>
        <w:jc w:val="left"/>
        <w:rPr>
          <w:color w:val="000000" w:themeColor="text1"/>
          <w:sz w:val="24"/>
        </w:rPr>
      </w:pPr>
      <w:r>
        <w:rPr>
          <w:rFonts w:hint="eastAsia"/>
          <w:color w:val="000000" w:themeColor="text1"/>
          <w:sz w:val="24"/>
        </w:rPr>
        <w:t>2</w:t>
      </w:r>
      <w:r>
        <w:rPr>
          <w:rFonts w:hint="eastAsia"/>
          <w:color w:val="000000" w:themeColor="text1"/>
          <w:sz w:val="24"/>
        </w:rPr>
        <w:t>、</w:t>
      </w:r>
      <w:r w:rsidRPr="00411C87">
        <w:rPr>
          <w:rFonts w:hint="eastAsia"/>
          <w:color w:val="000000" w:themeColor="text1"/>
          <w:sz w:val="24"/>
        </w:rPr>
        <w:t>账户是自己的：自保</w:t>
      </w:r>
      <w:proofErr w:type="gramStart"/>
      <w:r w:rsidRPr="00411C87">
        <w:rPr>
          <w:rFonts w:hint="eastAsia"/>
          <w:color w:val="000000" w:themeColor="text1"/>
          <w:sz w:val="24"/>
        </w:rPr>
        <w:t>金来自本工资</w:t>
      </w:r>
      <w:proofErr w:type="gramEnd"/>
      <w:r w:rsidRPr="00411C87">
        <w:rPr>
          <w:rFonts w:hint="eastAsia"/>
          <w:color w:val="000000" w:themeColor="text1"/>
          <w:sz w:val="24"/>
        </w:rPr>
        <w:t>收入的，出具相应的欧元存单即可。自保</w:t>
      </w:r>
      <w:proofErr w:type="gramStart"/>
      <w:r w:rsidRPr="00411C87">
        <w:rPr>
          <w:rFonts w:hint="eastAsia"/>
          <w:color w:val="000000" w:themeColor="text1"/>
          <w:sz w:val="24"/>
        </w:rPr>
        <w:t>金来自</w:t>
      </w:r>
      <w:proofErr w:type="gramEnd"/>
      <w:r w:rsidRPr="00411C87">
        <w:rPr>
          <w:rFonts w:hint="eastAsia"/>
          <w:color w:val="000000" w:themeColor="text1"/>
          <w:sz w:val="24"/>
        </w:rPr>
        <w:t>父母资助的，要同时出具一份父母给你的打款证明，打款证明可以是人民币也可以是欧元的形式</w:t>
      </w:r>
      <w:r>
        <w:rPr>
          <w:rFonts w:hint="eastAsia"/>
          <w:color w:val="000000" w:themeColor="text1"/>
          <w:sz w:val="24"/>
        </w:rPr>
        <w:t>。</w:t>
      </w:r>
    </w:p>
    <w:p w:rsidR="00886589" w:rsidRDefault="00411C87" w:rsidP="00886589">
      <w:pPr>
        <w:spacing w:line="360" w:lineRule="auto"/>
        <w:ind w:firstLineChars="200" w:firstLine="480"/>
        <w:jc w:val="left"/>
        <w:rPr>
          <w:color w:val="FF0000"/>
          <w:sz w:val="24"/>
        </w:rPr>
      </w:pPr>
      <w:r>
        <w:rPr>
          <w:color w:val="FF0000"/>
          <w:sz w:val="24"/>
        </w:rPr>
        <w:t>注意</w:t>
      </w:r>
      <w:r>
        <w:rPr>
          <w:rFonts w:hint="eastAsia"/>
          <w:color w:val="FF0000"/>
          <w:sz w:val="24"/>
        </w:rPr>
        <w:t>：</w:t>
      </w:r>
      <w:r>
        <w:rPr>
          <w:color w:val="FF0000"/>
          <w:sz w:val="24"/>
        </w:rPr>
        <w:t>建议同学们直接用</w:t>
      </w:r>
      <w:r>
        <w:rPr>
          <w:rFonts w:hint="eastAsia"/>
          <w:color w:val="FF0000"/>
          <w:sz w:val="24"/>
        </w:rPr>
        <w:t>父母</w:t>
      </w:r>
      <w:r>
        <w:rPr>
          <w:color w:val="FF0000"/>
          <w:sz w:val="24"/>
        </w:rPr>
        <w:t>账户</w:t>
      </w:r>
      <w:r>
        <w:rPr>
          <w:rFonts w:hint="eastAsia"/>
          <w:color w:val="FF0000"/>
          <w:sz w:val="24"/>
        </w:rPr>
        <w:t>，</w:t>
      </w:r>
      <w:r>
        <w:rPr>
          <w:color w:val="FF0000"/>
          <w:sz w:val="24"/>
        </w:rPr>
        <w:t>手续相对简单</w:t>
      </w:r>
      <w:r>
        <w:rPr>
          <w:rFonts w:hint="eastAsia"/>
          <w:color w:val="FF0000"/>
          <w:sz w:val="24"/>
        </w:rPr>
        <w:t>！</w:t>
      </w:r>
    </w:p>
    <w:p w:rsidR="00886589" w:rsidRDefault="00886589" w:rsidP="00886589">
      <w:pPr>
        <w:spacing w:line="360" w:lineRule="auto"/>
        <w:ind w:firstLineChars="200" w:firstLine="480"/>
        <w:jc w:val="left"/>
        <w:rPr>
          <w:color w:val="FF0000"/>
          <w:sz w:val="24"/>
        </w:rPr>
      </w:pPr>
    </w:p>
    <w:p w:rsidR="00886589" w:rsidRDefault="00886589" w:rsidP="00886589">
      <w:pPr>
        <w:spacing w:line="360" w:lineRule="auto"/>
        <w:ind w:firstLineChars="200" w:firstLine="480"/>
        <w:jc w:val="left"/>
        <w:rPr>
          <w:color w:val="FF0000"/>
          <w:sz w:val="24"/>
        </w:rPr>
      </w:pPr>
    </w:p>
    <w:p w:rsidR="00886589" w:rsidRDefault="00886589" w:rsidP="00886589">
      <w:pPr>
        <w:spacing w:line="360" w:lineRule="auto"/>
        <w:ind w:firstLineChars="200" w:firstLine="480"/>
        <w:jc w:val="left"/>
        <w:rPr>
          <w:color w:val="FF0000"/>
          <w:sz w:val="24"/>
        </w:rPr>
      </w:pPr>
    </w:p>
    <w:p w:rsidR="00886589" w:rsidRPr="00886589" w:rsidRDefault="00886589" w:rsidP="00411C87">
      <w:pPr>
        <w:spacing w:line="360" w:lineRule="auto"/>
        <w:jc w:val="left"/>
        <w:rPr>
          <w:color w:val="FF0000"/>
          <w:sz w:val="24"/>
        </w:rPr>
      </w:pPr>
    </w:p>
    <w:p w:rsidR="00E56E5F" w:rsidRDefault="00411C87" w:rsidP="00E56E5F">
      <w:pPr>
        <w:keepNext/>
        <w:keepLines/>
        <w:spacing w:beforeLines="100" w:before="312" w:afterLines="50" w:after="156" w:line="300" w:lineRule="auto"/>
        <w:jc w:val="left"/>
        <w:outlineLvl w:val="1"/>
        <w:rPr>
          <w:rFonts w:ascii="宋体" w:eastAsia="宋体" w:hAnsi="宋体" w:cs="Times New Roman"/>
          <w:b/>
          <w:bCs/>
          <w:sz w:val="28"/>
          <w:szCs w:val="28"/>
        </w:rPr>
      </w:pPr>
      <w:bookmarkStart w:id="61" w:name="_Toc474937486"/>
      <w:r>
        <w:rPr>
          <w:rFonts w:ascii="宋体" w:eastAsia="宋体" w:hAnsi="宋体" w:cs="Times New Roman" w:hint="eastAsia"/>
          <w:b/>
          <w:bCs/>
          <w:sz w:val="28"/>
          <w:szCs w:val="28"/>
        </w:rPr>
        <w:lastRenderedPageBreak/>
        <w:t>三、</w:t>
      </w:r>
      <w:r w:rsidR="00E56E5F">
        <w:rPr>
          <w:rFonts w:ascii="宋体" w:eastAsia="宋体" w:hAnsi="宋体" w:cs="Times New Roman" w:hint="eastAsia"/>
          <w:b/>
          <w:bCs/>
          <w:sz w:val="28"/>
          <w:szCs w:val="28"/>
        </w:rPr>
        <w:t>签证</w:t>
      </w:r>
      <w:proofErr w:type="gramStart"/>
      <w:r w:rsidR="00E56E5F">
        <w:rPr>
          <w:rFonts w:ascii="宋体" w:eastAsia="宋体" w:hAnsi="宋体" w:cs="Times New Roman" w:hint="eastAsia"/>
          <w:b/>
          <w:bCs/>
          <w:sz w:val="28"/>
          <w:szCs w:val="28"/>
        </w:rPr>
        <w:t>处递签</w:t>
      </w:r>
      <w:bookmarkEnd w:id="61"/>
      <w:proofErr w:type="gramEnd"/>
    </w:p>
    <w:p w:rsidR="00E56E5F" w:rsidRDefault="00E56E5F" w:rsidP="00E56E5F">
      <w:pPr>
        <w:spacing w:line="300" w:lineRule="auto"/>
        <w:rPr>
          <w:rFonts w:asciiTheme="minorEastAsia" w:hAnsiTheme="minorEastAsia"/>
          <w:bCs/>
          <w:noProof/>
          <w:sz w:val="24"/>
        </w:rPr>
      </w:pPr>
      <w:r>
        <w:rPr>
          <w:rFonts w:asciiTheme="minorEastAsia" w:hAnsiTheme="minorEastAsia" w:hint="eastAsia"/>
          <w:bCs/>
          <w:noProof/>
          <w:sz w:val="24"/>
        </w:rPr>
        <w:t>以下所有材料及申请流程均以上海签证处为例！</w:t>
      </w:r>
    </w:p>
    <w:p w:rsidR="00411C87" w:rsidRDefault="00411C87" w:rsidP="00411C87">
      <w:pPr>
        <w:keepNext/>
        <w:keepLines/>
        <w:spacing w:beforeLines="50" w:before="156" w:line="300" w:lineRule="auto"/>
        <w:jc w:val="left"/>
        <w:outlineLvl w:val="2"/>
        <w:rPr>
          <w:rFonts w:ascii="Times New Roman" w:eastAsia="宋体" w:hAnsi="Times New Roman" w:cs="Times New Roman"/>
          <w:b/>
          <w:bCs/>
          <w:sz w:val="24"/>
          <w:szCs w:val="32"/>
        </w:rPr>
      </w:pPr>
      <w:bookmarkStart w:id="62" w:name="_Toc474937487"/>
      <w:r>
        <w:rPr>
          <w:rFonts w:ascii="Times New Roman" w:eastAsia="宋体" w:hAnsi="Times New Roman" w:cs="Times New Roman" w:hint="eastAsia"/>
          <w:b/>
          <w:bCs/>
          <w:sz w:val="24"/>
          <w:szCs w:val="32"/>
        </w:rPr>
        <w:t>所需材料</w:t>
      </w:r>
      <w:bookmarkEnd w:id="62"/>
    </w:p>
    <w:p w:rsidR="002945F7" w:rsidRPr="002945F7" w:rsidRDefault="00370BAA" w:rsidP="002945F7">
      <w:pPr>
        <w:spacing w:line="300" w:lineRule="auto"/>
        <w:rPr>
          <w:rFonts w:asciiTheme="minorEastAsia" w:hAnsiTheme="minorEastAsia"/>
          <w:bCs/>
          <w:noProof/>
          <w:sz w:val="24"/>
        </w:rPr>
      </w:pPr>
      <w:r w:rsidRPr="00370BAA">
        <w:rPr>
          <w:rFonts w:asciiTheme="minorEastAsia" w:hAnsiTheme="minorEastAsia" w:hint="eastAsia"/>
          <w:bCs/>
          <w:noProof/>
          <w:sz w:val="24"/>
        </w:rPr>
        <w:t>请按以下顺序整理材料，不正确</w:t>
      </w:r>
      <w:r w:rsidR="002945F7">
        <w:rPr>
          <w:rFonts w:asciiTheme="minorEastAsia" w:hAnsiTheme="minorEastAsia" w:hint="eastAsia"/>
          <w:bCs/>
          <w:noProof/>
          <w:sz w:val="24"/>
        </w:rPr>
        <w:t>不予受理：</w:t>
      </w:r>
    </w:p>
    <w:p w:rsidR="002945F7" w:rsidRDefault="002945F7" w:rsidP="002945F7">
      <w:pPr>
        <w:spacing w:line="300" w:lineRule="auto"/>
        <w:rPr>
          <w:rFonts w:asciiTheme="minorEastAsia" w:hAnsiTheme="minorEastAsia"/>
          <w:bCs/>
          <w:noProof/>
          <w:sz w:val="24"/>
        </w:rPr>
      </w:pPr>
      <w:r w:rsidRPr="002945F7">
        <w:rPr>
          <w:rFonts w:asciiTheme="minorEastAsia" w:hAnsiTheme="minorEastAsia"/>
          <w:bCs/>
          <w:noProof/>
          <w:sz w:val="24"/>
        </w:rPr>
        <w:t>先出示护照（首页用曲别针夹一张白底二寸照片）</w:t>
      </w:r>
      <w:r>
        <w:rPr>
          <w:rFonts w:asciiTheme="minorEastAsia" w:hAnsiTheme="minorEastAsia" w:hint="eastAsia"/>
          <w:bCs/>
          <w:noProof/>
          <w:sz w:val="24"/>
        </w:rPr>
        <w:t>；</w:t>
      </w:r>
      <w:r w:rsidRPr="002945F7">
        <w:rPr>
          <w:rFonts w:asciiTheme="minorEastAsia" w:hAnsiTheme="minorEastAsia"/>
          <w:bCs/>
          <w:noProof/>
          <w:sz w:val="24"/>
        </w:rPr>
        <w:t>然后出示材料原件（录取证明，资金证明，毕业证学位证，保险证明，审核证书，</w:t>
      </w:r>
      <w:r w:rsidRPr="002945F7">
        <w:rPr>
          <w:rFonts w:asciiTheme="minorEastAsia" w:hAnsiTheme="minorEastAsia"/>
          <w:b/>
          <w:bCs/>
          <w:noProof/>
          <w:sz w:val="24"/>
        </w:rPr>
        <w:t>VIDEX</w:t>
      </w:r>
      <w:r w:rsidRPr="002945F7">
        <w:rPr>
          <w:rFonts w:asciiTheme="minorEastAsia" w:hAnsiTheme="minorEastAsia"/>
          <w:bCs/>
          <w:noProof/>
          <w:sz w:val="24"/>
        </w:rPr>
        <w:t>二维码）</w:t>
      </w:r>
      <w:r>
        <w:rPr>
          <w:rFonts w:asciiTheme="minorEastAsia" w:hAnsiTheme="minorEastAsia" w:hint="eastAsia"/>
          <w:bCs/>
          <w:noProof/>
          <w:sz w:val="24"/>
        </w:rPr>
        <w:t>；</w:t>
      </w:r>
      <w:r w:rsidRPr="002945F7">
        <w:rPr>
          <w:rFonts w:asciiTheme="minorEastAsia" w:hAnsiTheme="minorEastAsia"/>
          <w:bCs/>
          <w:noProof/>
          <w:sz w:val="24"/>
        </w:rPr>
        <w:t>最后递交两套材料，每套材料由上至下：</w:t>
      </w:r>
    </w:p>
    <w:p w:rsidR="002945F7" w:rsidRDefault="002945F7" w:rsidP="002945F7">
      <w:pPr>
        <w:spacing w:line="300" w:lineRule="auto"/>
        <w:rPr>
          <w:rFonts w:asciiTheme="minorEastAsia" w:hAnsiTheme="minorEastAsia"/>
          <w:bCs/>
          <w:noProof/>
          <w:sz w:val="24"/>
        </w:rPr>
      </w:pPr>
    </w:p>
    <w:p w:rsidR="002945F7" w:rsidRDefault="002945F7" w:rsidP="002945F7">
      <w:pPr>
        <w:spacing w:line="300" w:lineRule="auto"/>
        <w:ind w:leftChars="228" w:left="719" w:hangingChars="100" w:hanging="240"/>
        <w:rPr>
          <w:rFonts w:asciiTheme="minorEastAsia" w:hAnsiTheme="minorEastAsia"/>
          <w:bCs/>
          <w:noProof/>
          <w:sz w:val="24"/>
        </w:rPr>
      </w:pPr>
      <w:r>
        <w:rPr>
          <w:rFonts w:asciiTheme="minorEastAsia" w:hAnsiTheme="minorEastAsia" w:hint="eastAsia"/>
          <w:bCs/>
          <w:noProof/>
          <w:sz w:val="24"/>
        </w:rPr>
        <w:t>—</w:t>
      </w:r>
      <w:r w:rsidRPr="002945F7">
        <w:rPr>
          <w:rFonts w:asciiTheme="minorEastAsia" w:hAnsiTheme="minorEastAsia" w:hint="eastAsia"/>
          <w:bCs/>
          <w:noProof/>
          <w:sz w:val="24"/>
        </w:rPr>
        <w:t>签证申请表（首页右上角粘贴白底二寸照片，地址栏为现居地址，末页中文</w:t>
      </w:r>
      <w:r>
        <w:rPr>
          <w:rFonts w:asciiTheme="minorEastAsia" w:hAnsiTheme="minorEastAsia" w:hint="eastAsia"/>
          <w:bCs/>
          <w:noProof/>
          <w:sz w:val="24"/>
        </w:rPr>
        <w:t>加拼音手写</w:t>
      </w:r>
      <w:r w:rsidRPr="002945F7">
        <w:rPr>
          <w:rFonts w:asciiTheme="minorEastAsia" w:hAnsiTheme="minorEastAsia" w:hint="eastAsia"/>
          <w:bCs/>
          <w:noProof/>
          <w:sz w:val="24"/>
        </w:rPr>
        <w:t>签名）</w:t>
      </w:r>
    </w:p>
    <w:p w:rsidR="002945F7" w:rsidRPr="002945F7" w:rsidRDefault="002945F7" w:rsidP="002945F7">
      <w:pPr>
        <w:spacing w:line="300" w:lineRule="auto"/>
        <w:ind w:firstLineChars="300" w:firstLine="720"/>
        <w:rPr>
          <w:rFonts w:asciiTheme="minorEastAsia" w:hAnsiTheme="minorEastAsia"/>
          <w:bCs/>
          <w:noProof/>
          <w:sz w:val="24"/>
        </w:rPr>
      </w:pPr>
      <w:r w:rsidRPr="002945F7">
        <w:rPr>
          <w:rFonts w:asciiTheme="minorEastAsia" w:hAnsiTheme="minorEastAsia" w:hint="eastAsia"/>
          <w:bCs/>
          <w:noProof/>
          <w:sz w:val="24"/>
        </w:rPr>
        <w:t>注意：申请表建议德文填写且不能有涂改痕迹！</w:t>
      </w:r>
    </w:p>
    <w:p w:rsidR="002945F7" w:rsidRDefault="002945F7" w:rsidP="002945F7">
      <w:pPr>
        <w:spacing w:line="300" w:lineRule="auto"/>
        <w:ind w:firstLineChars="200" w:firstLine="482"/>
        <w:rPr>
          <w:rFonts w:asciiTheme="minorEastAsia" w:hAnsiTheme="minorEastAsia"/>
          <w:bCs/>
          <w:noProof/>
          <w:sz w:val="24"/>
        </w:rPr>
      </w:pPr>
      <w:r>
        <w:rPr>
          <w:rFonts w:asciiTheme="minorEastAsia" w:hAnsiTheme="minorEastAsia" w:hint="eastAsia"/>
          <w:b/>
          <w:bCs/>
          <w:noProof/>
          <w:sz w:val="24"/>
        </w:rPr>
        <w:t>—</w:t>
      </w:r>
      <w:r w:rsidRPr="002945F7">
        <w:rPr>
          <w:rFonts w:asciiTheme="minorEastAsia" w:hAnsiTheme="minorEastAsia" w:hint="eastAsia"/>
          <w:bCs/>
          <w:noProof/>
          <w:sz w:val="24"/>
        </w:rPr>
        <w:t>签证申请补充声明（末页中文</w:t>
      </w:r>
      <w:r>
        <w:rPr>
          <w:rFonts w:asciiTheme="minorEastAsia" w:hAnsiTheme="minorEastAsia" w:hint="eastAsia"/>
          <w:bCs/>
          <w:noProof/>
          <w:sz w:val="24"/>
        </w:rPr>
        <w:t>加拼音手写</w:t>
      </w:r>
      <w:r w:rsidRPr="002945F7">
        <w:rPr>
          <w:rFonts w:asciiTheme="minorEastAsia" w:hAnsiTheme="minorEastAsia" w:hint="eastAsia"/>
          <w:bCs/>
          <w:noProof/>
          <w:sz w:val="24"/>
        </w:rPr>
        <w:t>签名）</w:t>
      </w:r>
    </w:p>
    <w:p w:rsidR="002945F7" w:rsidRPr="002945F7" w:rsidRDefault="002945F7" w:rsidP="002945F7">
      <w:pPr>
        <w:spacing w:line="300" w:lineRule="auto"/>
        <w:ind w:firstLineChars="200" w:firstLine="482"/>
        <w:rPr>
          <w:rFonts w:asciiTheme="minorEastAsia" w:hAnsiTheme="minorEastAsia"/>
          <w:bCs/>
          <w:noProof/>
          <w:sz w:val="24"/>
        </w:rPr>
      </w:pPr>
      <w:r>
        <w:rPr>
          <w:rFonts w:asciiTheme="minorEastAsia" w:hAnsiTheme="minorEastAsia" w:hint="eastAsia"/>
          <w:b/>
          <w:bCs/>
          <w:noProof/>
          <w:sz w:val="24"/>
        </w:rPr>
        <w:t>—</w:t>
      </w:r>
      <w:r w:rsidRPr="002945F7">
        <w:rPr>
          <w:rFonts w:asciiTheme="minorEastAsia" w:hAnsiTheme="minorEastAsia"/>
          <w:bCs/>
          <w:noProof/>
          <w:sz w:val="24"/>
        </w:rPr>
        <w:t>入境后医疗保险证明复印件</w:t>
      </w:r>
    </w:p>
    <w:p w:rsidR="002945F7" w:rsidRPr="002945F7" w:rsidRDefault="002945F7" w:rsidP="002945F7">
      <w:pPr>
        <w:spacing w:line="300" w:lineRule="auto"/>
        <w:ind w:firstLineChars="200" w:firstLine="480"/>
        <w:rPr>
          <w:rFonts w:asciiTheme="minorEastAsia" w:hAnsiTheme="minorEastAsia"/>
          <w:bCs/>
          <w:noProof/>
          <w:sz w:val="24"/>
        </w:rPr>
      </w:pPr>
      <w:r>
        <w:rPr>
          <w:rFonts w:asciiTheme="minorEastAsia" w:hAnsiTheme="minorEastAsia" w:hint="eastAsia"/>
          <w:bCs/>
          <w:noProof/>
          <w:sz w:val="24"/>
        </w:rPr>
        <w:t>—</w:t>
      </w:r>
      <w:r w:rsidRPr="002945F7">
        <w:rPr>
          <w:rFonts w:asciiTheme="minorEastAsia" w:hAnsiTheme="minorEastAsia"/>
          <w:bCs/>
          <w:noProof/>
          <w:sz w:val="24"/>
        </w:rPr>
        <w:t>保险声明（如果在德居留不超过一年，拼音签名</w:t>
      </w:r>
      <w:r w:rsidRPr="002945F7">
        <w:rPr>
          <w:rFonts w:asciiTheme="minorEastAsia" w:hAnsiTheme="minorEastAsia"/>
          <w:b/>
          <w:bCs/>
          <w:noProof/>
          <w:sz w:val="24"/>
        </w:rPr>
        <w:t>+</w:t>
      </w:r>
      <w:r w:rsidRPr="002945F7">
        <w:rPr>
          <w:rFonts w:asciiTheme="minorEastAsia" w:hAnsiTheme="minorEastAsia"/>
          <w:bCs/>
          <w:noProof/>
          <w:sz w:val="24"/>
        </w:rPr>
        <w:t>中文签名，入境出境日期和签证申请表保持一致；如果在德居留超过一年，只填拼音签名</w:t>
      </w:r>
      <w:r w:rsidRPr="002945F7">
        <w:rPr>
          <w:rFonts w:asciiTheme="minorEastAsia" w:hAnsiTheme="minorEastAsia"/>
          <w:b/>
          <w:bCs/>
          <w:noProof/>
          <w:sz w:val="24"/>
        </w:rPr>
        <w:t>+</w:t>
      </w:r>
      <w:r w:rsidRPr="002945F7">
        <w:rPr>
          <w:rFonts w:asciiTheme="minorEastAsia" w:hAnsiTheme="minorEastAsia"/>
          <w:bCs/>
          <w:noProof/>
          <w:sz w:val="24"/>
        </w:rPr>
        <w:t>中文签名）</w:t>
      </w:r>
    </w:p>
    <w:p w:rsidR="002945F7" w:rsidRPr="002945F7" w:rsidRDefault="002945F7" w:rsidP="002945F7">
      <w:pPr>
        <w:spacing w:line="300" w:lineRule="auto"/>
        <w:ind w:firstLineChars="200" w:firstLine="480"/>
        <w:rPr>
          <w:rFonts w:asciiTheme="minorEastAsia" w:hAnsiTheme="minorEastAsia"/>
          <w:bCs/>
          <w:noProof/>
          <w:sz w:val="24"/>
        </w:rPr>
      </w:pPr>
      <w:r>
        <w:rPr>
          <w:rFonts w:asciiTheme="minorEastAsia" w:hAnsiTheme="minorEastAsia" w:hint="eastAsia"/>
          <w:bCs/>
          <w:noProof/>
          <w:sz w:val="24"/>
        </w:rPr>
        <w:t>—</w:t>
      </w:r>
      <w:r w:rsidRPr="002945F7">
        <w:rPr>
          <w:rFonts w:asciiTheme="minorEastAsia" w:hAnsiTheme="minorEastAsia" w:hint="eastAsia"/>
          <w:bCs/>
          <w:noProof/>
          <w:sz w:val="24"/>
        </w:rPr>
        <w:t>护照首页复印件</w:t>
      </w:r>
    </w:p>
    <w:p w:rsidR="002945F7" w:rsidRPr="002945F7" w:rsidRDefault="002945F7" w:rsidP="002945F7">
      <w:pPr>
        <w:spacing w:line="300" w:lineRule="auto"/>
        <w:ind w:firstLineChars="200" w:firstLine="482"/>
        <w:rPr>
          <w:rFonts w:asciiTheme="minorEastAsia" w:hAnsiTheme="minorEastAsia"/>
          <w:bCs/>
          <w:noProof/>
          <w:sz w:val="24"/>
        </w:rPr>
      </w:pPr>
      <w:r>
        <w:rPr>
          <w:rFonts w:asciiTheme="minorEastAsia" w:hAnsiTheme="minorEastAsia" w:hint="eastAsia"/>
          <w:b/>
          <w:bCs/>
          <w:noProof/>
          <w:sz w:val="24"/>
        </w:rPr>
        <w:t>—</w:t>
      </w:r>
      <w:r w:rsidRPr="002945F7">
        <w:rPr>
          <w:rFonts w:asciiTheme="minorEastAsia" w:hAnsiTheme="minorEastAsia" w:hint="eastAsia"/>
          <w:bCs/>
          <w:noProof/>
          <w:sz w:val="24"/>
        </w:rPr>
        <w:t>德方录取证明复印件</w:t>
      </w:r>
    </w:p>
    <w:p w:rsidR="002945F7" w:rsidRPr="002945F7" w:rsidRDefault="002945F7" w:rsidP="002945F7">
      <w:pPr>
        <w:spacing w:line="300" w:lineRule="auto"/>
        <w:ind w:firstLineChars="300" w:firstLine="720"/>
        <w:rPr>
          <w:rFonts w:asciiTheme="minorEastAsia" w:hAnsiTheme="minorEastAsia"/>
          <w:bCs/>
          <w:noProof/>
          <w:sz w:val="24"/>
        </w:rPr>
      </w:pPr>
      <w:r w:rsidRPr="002945F7">
        <w:rPr>
          <w:rFonts w:asciiTheme="minorEastAsia" w:hAnsiTheme="minorEastAsia" w:hint="eastAsia"/>
          <w:bCs/>
          <w:noProof/>
          <w:sz w:val="24"/>
        </w:rPr>
        <w:t>情况一：高校录取通知书</w:t>
      </w:r>
    </w:p>
    <w:p w:rsidR="002945F7" w:rsidRDefault="002945F7" w:rsidP="002945F7">
      <w:pPr>
        <w:spacing w:line="300" w:lineRule="auto"/>
        <w:ind w:firstLineChars="300" w:firstLine="720"/>
        <w:rPr>
          <w:rFonts w:asciiTheme="minorEastAsia" w:hAnsiTheme="minorEastAsia"/>
          <w:bCs/>
          <w:noProof/>
          <w:sz w:val="24"/>
        </w:rPr>
      </w:pPr>
      <w:r w:rsidRPr="002945F7">
        <w:rPr>
          <w:rFonts w:asciiTheme="minorEastAsia" w:hAnsiTheme="minorEastAsia" w:hint="eastAsia"/>
          <w:bCs/>
          <w:noProof/>
          <w:sz w:val="24"/>
        </w:rPr>
        <w:t>情况二：语言班报名证明</w:t>
      </w:r>
      <w:r w:rsidRPr="002945F7">
        <w:rPr>
          <w:rFonts w:asciiTheme="minorEastAsia" w:hAnsiTheme="minorEastAsia"/>
          <w:b/>
          <w:bCs/>
          <w:noProof/>
          <w:sz w:val="24"/>
        </w:rPr>
        <w:t>+</w:t>
      </w:r>
      <w:r w:rsidRPr="002945F7">
        <w:rPr>
          <w:rFonts w:asciiTheme="minorEastAsia" w:hAnsiTheme="minorEastAsia" w:hint="eastAsia"/>
          <w:bCs/>
          <w:noProof/>
          <w:sz w:val="24"/>
        </w:rPr>
        <w:t>学费收据</w:t>
      </w:r>
      <w:r w:rsidRPr="002945F7">
        <w:rPr>
          <w:rFonts w:asciiTheme="minorEastAsia" w:hAnsiTheme="minorEastAsia"/>
          <w:b/>
          <w:bCs/>
          <w:noProof/>
          <w:sz w:val="24"/>
        </w:rPr>
        <w:t>+</w:t>
      </w:r>
      <w:r w:rsidRPr="002945F7">
        <w:rPr>
          <w:rFonts w:asciiTheme="minorEastAsia" w:hAnsiTheme="minorEastAsia" w:hint="eastAsia"/>
          <w:bCs/>
          <w:noProof/>
          <w:sz w:val="24"/>
        </w:rPr>
        <w:t>大学联系信或者大学申请证明</w:t>
      </w:r>
    </w:p>
    <w:p w:rsidR="002945F7" w:rsidRPr="002945F7" w:rsidRDefault="002945F7" w:rsidP="002945F7">
      <w:pPr>
        <w:autoSpaceDE w:val="0"/>
        <w:autoSpaceDN w:val="0"/>
        <w:adjustRightInd w:val="0"/>
        <w:ind w:firstLineChars="200" w:firstLine="482"/>
        <w:jc w:val="left"/>
        <w:rPr>
          <w:rFonts w:asciiTheme="minorEastAsia" w:hAnsiTheme="minorEastAsia" w:cs="宋体"/>
          <w:color w:val="000000"/>
          <w:kern w:val="0"/>
          <w:sz w:val="24"/>
        </w:rPr>
      </w:pPr>
      <w:r>
        <w:rPr>
          <w:rFonts w:asciiTheme="minorEastAsia" w:hAnsiTheme="minorEastAsia" w:cs="Calibri" w:hint="eastAsia"/>
          <w:b/>
          <w:bCs/>
          <w:color w:val="000000"/>
          <w:kern w:val="0"/>
          <w:sz w:val="24"/>
        </w:rPr>
        <w:t>—</w:t>
      </w:r>
      <w:r w:rsidRPr="002945F7">
        <w:rPr>
          <w:rFonts w:asciiTheme="minorEastAsia" w:hAnsiTheme="minorEastAsia" w:cs="宋体"/>
          <w:color w:val="000000"/>
          <w:kern w:val="0"/>
          <w:sz w:val="24"/>
        </w:rPr>
        <w:t>经济来源证明复印件</w:t>
      </w:r>
      <w:r>
        <w:rPr>
          <w:rFonts w:asciiTheme="minorEastAsia" w:hAnsiTheme="minorEastAsia" w:cs="宋体" w:hint="eastAsia"/>
          <w:color w:val="000000"/>
          <w:kern w:val="0"/>
          <w:sz w:val="24"/>
        </w:rPr>
        <w:t>（即德意志银行存款证明）</w:t>
      </w:r>
    </w:p>
    <w:p w:rsidR="002945F7" w:rsidRPr="002945F7" w:rsidRDefault="002945F7" w:rsidP="002945F7">
      <w:pPr>
        <w:spacing w:line="300" w:lineRule="auto"/>
        <w:ind w:leftChars="342" w:left="718" w:firstLineChars="200" w:firstLine="480"/>
        <w:rPr>
          <w:rFonts w:asciiTheme="minorEastAsia" w:hAnsiTheme="minorEastAsia" w:cs="宋体"/>
          <w:color w:val="000000"/>
          <w:kern w:val="0"/>
          <w:sz w:val="24"/>
        </w:rPr>
      </w:pPr>
      <w:r w:rsidRPr="002945F7">
        <w:rPr>
          <w:rFonts w:asciiTheme="minorEastAsia" w:hAnsiTheme="minorEastAsia" w:cs="宋体"/>
          <w:color w:val="000000"/>
          <w:kern w:val="0"/>
          <w:sz w:val="24"/>
        </w:rPr>
        <w:t>德国银行开户存款至少</w:t>
      </w:r>
      <w:r w:rsidRPr="002945F7">
        <w:rPr>
          <w:rFonts w:asciiTheme="minorEastAsia" w:hAnsiTheme="minorEastAsia" w:cs="Calibri"/>
          <w:b/>
          <w:bCs/>
          <w:color w:val="000000"/>
          <w:kern w:val="0"/>
          <w:sz w:val="24"/>
        </w:rPr>
        <w:t>8640</w:t>
      </w:r>
      <w:r w:rsidRPr="002945F7">
        <w:rPr>
          <w:rFonts w:asciiTheme="minorEastAsia" w:hAnsiTheme="minorEastAsia" w:cs="宋体"/>
          <w:color w:val="000000"/>
          <w:kern w:val="0"/>
          <w:sz w:val="24"/>
        </w:rPr>
        <w:t>欧元，每月支取至少</w:t>
      </w:r>
      <w:r w:rsidRPr="002945F7">
        <w:rPr>
          <w:rFonts w:asciiTheme="minorEastAsia" w:hAnsiTheme="minorEastAsia" w:cs="宋体"/>
          <w:b/>
          <w:bCs/>
          <w:color w:val="000000"/>
          <w:kern w:val="0"/>
          <w:sz w:val="24"/>
        </w:rPr>
        <w:t>720</w:t>
      </w:r>
      <w:r w:rsidRPr="002945F7">
        <w:rPr>
          <w:rFonts w:asciiTheme="minorEastAsia" w:hAnsiTheme="minorEastAsia" w:cs="宋体"/>
          <w:color w:val="000000"/>
          <w:kern w:val="0"/>
          <w:sz w:val="24"/>
        </w:rPr>
        <w:t>欧元或者德方开具的经济担保书或者奖学金证明</w:t>
      </w:r>
    </w:p>
    <w:p w:rsidR="002945F7" w:rsidRPr="002945F7" w:rsidRDefault="002945F7" w:rsidP="002945F7">
      <w:pPr>
        <w:spacing w:line="300" w:lineRule="auto"/>
        <w:ind w:firstLineChars="200" w:firstLine="482"/>
        <w:rPr>
          <w:rFonts w:asciiTheme="minorEastAsia" w:hAnsiTheme="minorEastAsia" w:cs="宋体"/>
          <w:color w:val="000000"/>
          <w:kern w:val="0"/>
          <w:sz w:val="24"/>
        </w:rPr>
      </w:pPr>
      <w:r>
        <w:rPr>
          <w:rFonts w:asciiTheme="minorEastAsia" w:hAnsiTheme="minorEastAsia" w:cs="宋体" w:hint="eastAsia"/>
          <w:b/>
          <w:bCs/>
          <w:color w:val="000000"/>
          <w:kern w:val="0"/>
          <w:sz w:val="24"/>
        </w:rPr>
        <w:t>—</w:t>
      </w:r>
      <w:r w:rsidRPr="002945F7">
        <w:rPr>
          <w:rFonts w:asciiTheme="minorEastAsia" w:hAnsiTheme="minorEastAsia" w:cs="宋体"/>
          <w:color w:val="000000"/>
          <w:kern w:val="0"/>
          <w:sz w:val="24"/>
        </w:rPr>
        <w:t>语言水平证明复印件（如果中文证明必须附德文翻译）</w:t>
      </w:r>
    </w:p>
    <w:p w:rsidR="002945F7" w:rsidRPr="002945F7" w:rsidRDefault="002945F7" w:rsidP="002945F7">
      <w:pPr>
        <w:spacing w:line="300" w:lineRule="auto"/>
        <w:ind w:firstLineChars="200" w:firstLine="482"/>
        <w:rPr>
          <w:rFonts w:asciiTheme="minorEastAsia" w:hAnsiTheme="minorEastAsia" w:cs="宋体"/>
          <w:color w:val="000000"/>
          <w:kern w:val="0"/>
          <w:sz w:val="24"/>
        </w:rPr>
      </w:pPr>
      <w:r>
        <w:rPr>
          <w:rFonts w:asciiTheme="minorEastAsia" w:hAnsiTheme="minorEastAsia" w:cs="宋体" w:hint="eastAsia"/>
          <w:b/>
          <w:bCs/>
          <w:color w:val="000000"/>
          <w:kern w:val="0"/>
          <w:sz w:val="24"/>
        </w:rPr>
        <w:t>—</w:t>
      </w:r>
      <w:r w:rsidRPr="002945F7">
        <w:rPr>
          <w:rFonts w:asciiTheme="minorEastAsia" w:hAnsiTheme="minorEastAsia" w:cs="宋体"/>
          <w:color w:val="000000"/>
          <w:kern w:val="0"/>
          <w:sz w:val="24"/>
        </w:rPr>
        <w:t>高校毕业证和学位证的复印件（附德文翻译）</w:t>
      </w:r>
    </w:p>
    <w:p w:rsidR="002945F7" w:rsidRPr="002945F7" w:rsidRDefault="002945F7" w:rsidP="002945F7">
      <w:pPr>
        <w:spacing w:line="300" w:lineRule="auto"/>
        <w:ind w:firstLineChars="200" w:firstLine="482"/>
        <w:rPr>
          <w:rFonts w:asciiTheme="minorEastAsia" w:hAnsiTheme="minorEastAsia" w:cs="宋体"/>
          <w:color w:val="000000"/>
          <w:kern w:val="0"/>
          <w:sz w:val="24"/>
        </w:rPr>
      </w:pPr>
      <w:r>
        <w:rPr>
          <w:rFonts w:asciiTheme="minorEastAsia" w:hAnsiTheme="minorEastAsia" w:cs="宋体" w:hint="eastAsia"/>
          <w:b/>
          <w:bCs/>
          <w:color w:val="000000"/>
          <w:kern w:val="0"/>
          <w:sz w:val="24"/>
        </w:rPr>
        <w:t>—</w:t>
      </w:r>
      <w:r w:rsidRPr="002945F7">
        <w:rPr>
          <w:rFonts w:asciiTheme="minorEastAsia" w:hAnsiTheme="minorEastAsia" w:cs="宋体"/>
          <w:color w:val="000000"/>
          <w:kern w:val="0"/>
          <w:sz w:val="24"/>
        </w:rPr>
        <w:t>德文个人简历（至今为止的全部经历，必须有本人联系电话）</w:t>
      </w:r>
    </w:p>
    <w:p w:rsidR="002945F7" w:rsidRDefault="002945F7" w:rsidP="002945F7">
      <w:pPr>
        <w:spacing w:line="300" w:lineRule="auto"/>
        <w:ind w:firstLineChars="200" w:firstLine="482"/>
        <w:rPr>
          <w:rFonts w:asciiTheme="minorEastAsia" w:hAnsiTheme="minorEastAsia" w:cs="宋体"/>
          <w:color w:val="000000"/>
          <w:kern w:val="0"/>
          <w:sz w:val="24"/>
        </w:rPr>
      </w:pPr>
      <w:r>
        <w:rPr>
          <w:rFonts w:asciiTheme="minorEastAsia" w:hAnsiTheme="minorEastAsia" w:cs="宋体" w:hint="eastAsia"/>
          <w:b/>
          <w:bCs/>
          <w:color w:val="000000"/>
          <w:kern w:val="0"/>
          <w:sz w:val="24"/>
        </w:rPr>
        <w:t>—</w:t>
      </w:r>
      <w:r w:rsidRPr="002945F7">
        <w:rPr>
          <w:rFonts w:asciiTheme="minorEastAsia" w:hAnsiTheme="minorEastAsia" w:cs="宋体"/>
          <w:color w:val="000000"/>
          <w:kern w:val="0"/>
          <w:sz w:val="24"/>
        </w:rPr>
        <w:t>德文留学动机说明</w:t>
      </w:r>
    </w:p>
    <w:p w:rsidR="002945F7" w:rsidRDefault="002945F7" w:rsidP="002945F7">
      <w:pPr>
        <w:spacing w:line="300" w:lineRule="auto"/>
        <w:ind w:firstLineChars="200" w:firstLine="482"/>
        <w:rPr>
          <w:rFonts w:asciiTheme="minorEastAsia" w:hAnsiTheme="minorEastAsia"/>
          <w:bCs/>
          <w:noProof/>
          <w:sz w:val="24"/>
        </w:rPr>
      </w:pPr>
      <w:r>
        <w:rPr>
          <w:rFonts w:asciiTheme="minorEastAsia" w:hAnsiTheme="minorEastAsia" w:hint="eastAsia"/>
          <w:b/>
          <w:bCs/>
          <w:noProof/>
          <w:sz w:val="24"/>
        </w:rPr>
        <w:t>—</w:t>
      </w:r>
      <w:r w:rsidRPr="002945F7">
        <w:rPr>
          <w:rFonts w:asciiTheme="minorEastAsia" w:hAnsiTheme="minorEastAsia"/>
          <w:bCs/>
          <w:noProof/>
          <w:sz w:val="24"/>
        </w:rPr>
        <w:t>审核证书复印件</w:t>
      </w:r>
    </w:p>
    <w:p w:rsidR="00F97974" w:rsidRDefault="00F97974" w:rsidP="00F97974">
      <w:pPr>
        <w:spacing w:line="300" w:lineRule="auto"/>
        <w:ind w:firstLineChars="200" w:firstLine="480"/>
        <w:rPr>
          <w:rFonts w:asciiTheme="minorEastAsia" w:hAnsiTheme="minorEastAsia"/>
          <w:bCs/>
          <w:noProof/>
          <w:sz w:val="24"/>
        </w:rPr>
      </w:pPr>
    </w:p>
    <w:p w:rsidR="00F97974" w:rsidRDefault="00F97974" w:rsidP="00F97974">
      <w:pPr>
        <w:spacing w:line="300" w:lineRule="auto"/>
        <w:ind w:firstLineChars="200" w:firstLine="480"/>
        <w:rPr>
          <w:rFonts w:asciiTheme="minorEastAsia" w:hAnsiTheme="minorEastAsia"/>
          <w:bCs/>
          <w:noProof/>
          <w:sz w:val="24"/>
        </w:rPr>
      </w:pPr>
    </w:p>
    <w:p w:rsidR="00F97974" w:rsidRPr="00F97974" w:rsidRDefault="002945F7" w:rsidP="00F97974">
      <w:pPr>
        <w:keepNext/>
        <w:keepLines/>
        <w:spacing w:beforeLines="50" w:before="156" w:line="300" w:lineRule="auto"/>
        <w:jc w:val="left"/>
        <w:outlineLvl w:val="2"/>
        <w:rPr>
          <w:rFonts w:ascii="Times New Roman" w:eastAsia="宋体" w:hAnsi="Times New Roman" w:cs="Times New Roman"/>
          <w:b/>
          <w:bCs/>
          <w:sz w:val="24"/>
          <w:szCs w:val="32"/>
        </w:rPr>
      </w:pPr>
      <w:bookmarkStart w:id="63" w:name="_Toc474937488"/>
      <w:r>
        <w:rPr>
          <w:rFonts w:ascii="Times New Roman" w:eastAsia="宋体" w:hAnsi="Times New Roman" w:cs="Times New Roman" w:hint="eastAsia"/>
          <w:b/>
          <w:bCs/>
          <w:sz w:val="24"/>
          <w:szCs w:val="32"/>
        </w:rPr>
        <w:t>注意事项</w:t>
      </w:r>
      <w:bookmarkEnd w:id="63"/>
    </w:p>
    <w:p w:rsidR="00C50CDA" w:rsidRPr="0051009F" w:rsidRDefault="00F97974" w:rsidP="00C50CDA">
      <w:pPr>
        <w:spacing w:line="300" w:lineRule="auto"/>
        <w:ind w:firstLineChars="200" w:firstLine="480"/>
        <w:rPr>
          <w:rFonts w:asciiTheme="minorEastAsia" w:hAnsiTheme="minorEastAsia"/>
          <w:bCs/>
          <w:noProof/>
          <w:color w:val="000000" w:themeColor="text1"/>
          <w:sz w:val="24"/>
        </w:rPr>
      </w:pPr>
      <w:r>
        <w:rPr>
          <w:rFonts w:asciiTheme="minorEastAsia" w:hAnsiTheme="minorEastAsia" w:hint="eastAsia"/>
          <w:bCs/>
          <w:noProof/>
          <w:sz w:val="24"/>
        </w:rPr>
        <w:t>所有资料一定要</w:t>
      </w:r>
      <w:r w:rsidRPr="00F97974">
        <w:rPr>
          <w:rFonts w:asciiTheme="minorEastAsia" w:hAnsiTheme="minorEastAsia" w:hint="eastAsia"/>
          <w:b/>
          <w:bCs/>
          <w:noProof/>
          <w:color w:val="FF0000"/>
          <w:sz w:val="24"/>
        </w:rPr>
        <w:t>按照官网要求填写！</w:t>
      </w:r>
      <w:r w:rsidRPr="0051009F">
        <w:rPr>
          <w:rFonts w:asciiTheme="minorEastAsia" w:hAnsiTheme="minorEastAsia" w:hint="eastAsia"/>
          <w:bCs/>
          <w:noProof/>
          <w:color w:val="000000" w:themeColor="text1"/>
          <w:sz w:val="24"/>
        </w:rPr>
        <w:t>并时刻留意官网信息，如有新的资料，也请一并填写。</w:t>
      </w:r>
    </w:p>
    <w:p w:rsidR="002945F7" w:rsidRDefault="002945F7" w:rsidP="00C50CDA">
      <w:pPr>
        <w:spacing w:line="300" w:lineRule="auto"/>
        <w:ind w:firstLineChars="200" w:firstLine="480"/>
        <w:rPr>
          <w:rFonts w:asciiTheme="minorEastAsia" w:hAnsiTheme="minorEastAsia"/>
          <w:bCs/>
          <w:noProof/>
          <w:sz w:val="24"/>
        </w:rPr>
      </w:pPr>
      <w:r>
        <w:rPr>
          <w:rFonts w:asciiTheme="minorEastAsia" w:hAnsiTheme="minorEastAsia"/>
          <w:bCs/>
          <w:noProof/>
          <w:sz w:val="24"/>
        </w:rPr>
        <w:t>以下附</w:t>
      </w:r>
      <w:r w:rsidR="00F97974">
        <w:rPr>
          <w:rFonts w:asciiTheme="minorEastAsia" w:hAnsiTheme="minorEastAsia" w:hint="eastAsia"/>
          <w:bCs/>
          <w:noProof/>
          <w:sz w:val="24"/>
        </w:rPr>
        <w:t>几</w:t>
      </w:r>
      <w:r>
        <w:rPr>
          <w:rFonts w:asciiTheme="minorEastAsia" w:hAnsiTheme="minorEastAsia"/>
          <w:bCs/>
          <w:noProof/>
          <w:sz w:val="24"/>
        </w:rPr>
        <w:t>张</w:t>
      </w:r>
      <w:r>
        <w:rPr>
          <w:rFonts w:asciiTheme="minorEastAsia" w:hAnsiTheme="minorEastAsia" w:hint="eastAsia"/>
          <w:bCs/>
          <w:noProof/>
          <w:sz w:val="24"/>
        </w:rPr>
        <w:t>2016年上海签证处办理要求的图片</w:t>
      </w:r>
      <w:r w:rsidR="00F97974">
        <w:rPr>
          <w:rFonts w:asciiTheme="minorEastAsia" w:hAnsiTheme="minorEastAsia" w:hint="eastAsia"/>
          <w:bCs/>
          <w:noProof/>
          <w:sz w:val="24"/>
        </w:rPr>
        <w:t>（同学们可以借鉴参考）</w:t>
      </w:r>
      <w:r>
        <w:rPr>
          <w:rFonts w:asciiTheme="minorEastAsia" w:hAnsiTheme="minorEastAsia" w:hint="eastAsia"/>
          <w:bCs/>
          <w:noProof/>
          <w:sz w:val="24"/>
        </w:rPr>
        <w:t>：</w:t>
      </w:r>
    </w:p>
    <w:p w:rsidR="00F97974" w:rsidRDefault="00F97974" w:rsidP="002945F7">
      <w:pPr>
        <w:spacing w:line="300" w:lineRule="auto"/>
        <w:ind w:firstLineChars="200" w:firstLine="480"/>
        <w:rPr>
          <w:rFonts w:asciiTheme="minorEastAsia" w:hAnsiTheme="minorEastAsia"/>
          <w:bCs/>
          <w:noProof/>
          <w:sz w:val="24"/>
        </w:rPr>
      </w:pPr>
    </w:p>
    <w:p w:rsidR="002945F7" w:rsidRDefault="002945F7" w:rsidP="00F97974">
      <w:pPr>
        <w:spacing w:line="300" w:lineRule="auto"/>
        <w:ind w:firstLineChars="200" w:firstLine="480"/>
        <w:jc w:val="center"/>
        <w:rPr>
          <w:rFonts w:asciiTheme="minorEastAsia" w:hAnsiTheme="minorEastAsia"/>
          <w:bCs/>
          <w:noProof/>
          <w:sz w:val="24"/>
        </w:rPr>
      </w:pPr>
      <w:r>
        <w:rPr>
          <w:rFonts w:asciiTheme="minorEastAsia" w:hAnsiTheme="minorEastAsia"/>
          <w:bCs/>
          <w:noProof/>
          <w:sz w:val="24"/>
        </w:rPr>
        <w:lastRenderedPageBreak/>
        <w:drawing>
          <wp:inline distT="0" distB="0" distL="0" distR="0" wp14:anchorId="212DAC0A" wp14:editId="702DBB52">
            <wp:extent cx="3606878" cy="4371975"/>
            <wp:effectExtent l="0" t="0" r="0" b="0"/>
            <wp:docPr id="2" name="图片 2" descr="C:\Users\ZRQ\AppData\Local\Temp\WeChat Files\300378928195278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RQ\AppData\Local\Temp\WeChat Files\30037892819527854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091"/>
                    <a:stretch/>
                  </pic:blipFill>
                  <pic:spPr bwMode="auto">
                    <a:xfrm>
                      <a:off x="0" y="0"/>
                      <a:ext cx="3608352" cy="4373762"/>
                    </a:xfrm>
                    <a:prstGeom prst="rect">
                      <a:avLst/>
                    </a:prstGeom>
                    <a:noFill/>
                    <a:ln>
                      <a:noFill/>
                    </a:ln>
                    <a:extLst>
                      <a:ext uri="{53640926-AAD7-44D8-BBD7-CCE9431645EC}">
                        <a14:shadowObscured xmlns:a14="http://schemas.microsoft.com/office/drawing/2010/main"/>
                      </a:ext>
                    </a:extLst>
                  </pic:spPr>
                </pic:pic>
              </a:graphicData>
            </a:graphic>
          </wp:inline>
        </w:drawing>
      </w:r>
    </w:p>
    <w:p w:rsidR="00F97974" w:rsidRDefault="00F97974" w:rsidP="00F97974">
      <w:pPr>
        <w:spacing w:line="300" w:lineRule="auto"/>
        <w:ind w:firstLineChars="200" w:firstLine="480"/>
        <w:jc w:val="center"/>
        <w:rPr>
          <w:rFonts w:asciiTheme="minorEastAsia" w:hAnsiTheme="minorEastAsia"/>
          <w:bCs/>
          <w:noProof/>
          <w:sz w:val="24"/>
        </w:rPr>
      </w:pPr>
      <w:r>
        <w:rPr>
          <w:rFonts w:asciiTheme="minorEastAsia" w:hAnsiTheme="minorEastAsia"/>
          <w:bCs/>
          <w:noProof/>
          <w:sz w:val="24"/>
        </w:rPr>
        <w:drawing>
          <wp:inline distT="0" distB="0" distL="0" distR="0" wp14:anchorId="257821C4" wp14:editId="0CB4221D">
            <wp:extent cx="3419475" cy="4171950"/>
            <wp:effectExtent l="0" t="0" r="9525" b="0"/>
            <wp:docPr id="4" name="图片 4" descr="C:\Users\ZRQ\AppData\Local\Temp\WeChat Files\60667803315726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RQ\AppData\Local\Temp\WeChat Files\6066780331572648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4171950"/>
                    </a:xfrm>
                    <a:prstGeom prst="rect">
                      <a:avLst/>
                    </a:prstGeom>
                    <a:noFill/>
                    <a:ln>
                      <a:noFill/>
                    </a:ln>
                  </pic:spPr>
                </pic:pic>
              </a:graphicData>
            </a:graphic>
          </wp:inline>
        </w:drawing>
      </w:r>
      <w:r>
        <w:rPr>
          <w:rFonts w:asciiTheme="minorEastAsia" w:hAnsiTheme="minorEastAsia"/>
          <w:bCs/>
          <w:noProof/>
          <w:sz w:val="24"/>
        </w:rPr>
        <w:lastRenderedPageBreak/>
        <w:drawing>
          <wp:inline distT="0" distB="0" distL="0" distR="0" wp14:anchorId="758D7811" wp14:editId="4F441398">
            <wp:extent cx="5305425" cy="6134043"/>
            <wp:effectExtent l="0" t="0" r="0" b="635"/>
            <wp:docPr id="5" name="图片 5" descr="C:\Users\ZRQ\AppData\Local\Temp\WeChat Files\56797120199369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RQ\AppData\Local\Temp\WeChat Files\5679712019936972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6078" cy="6146360"/>
                    </a:xfrm>
                    <a:prstGeom prst="rect">
                      <a:avLst/>
                    </a:prstGeom>
                    <a:noFill/>
                    <a:ln>
                      <a:noFill/>
                    </a:ln>
                  </pic:spPr>
                </pic:pic>
              </a:graphicData>
            </a:graphic>
          </wp:inline>
        </w:drawing>
      </w:r>
      <w:r w:rsidRPr="00F9797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heme="minorEastAsia" w:hAnsiTheme="minorEastAsia"/>
          <w:bCs/>
          <w:noProof/>
          <w:sz w:val="24"/>
        </w:rPr>
        <w:lastRenderedPageBreak/>
        <w:drawing>
          <wp:inline distT="0" distB="0" distL="0" distR="0" wp14:anchorId="01B08BF5" wp14:editId="6CF5F265">
            <wp:extent cx="5274310" cy="7034611"/>
            <wp:effectExtent l="0" t="0" r="2540" b="0"/>
            <wp:docPr id="7" name="图片 7" descr="C:\Users\ZRQ\AppData\Local\Temp\WeChat Files\59504561953947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RQ\AppData\Local\Temp\WeChat Files\5950456195394704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7034611"/>
                    </a:xfrm>
                    <a:prstGeom prst="rect">
                      <a:avLst/>
                    </a:prstGeom>
                    <a:noFill/>
                    <a:ln>
                      <a:noFill/>
                    </a:ln>
                  </pic:spPr>
                </pic:pic>
              </a:graphicData>
            </a:graphic>
          </wp:inline>
        </w:drawing>
      </w:r>
    </w:p>
    <w:p w:rsidR="00F97974" w:rsidRPr="002945F7" w:rsidRDefault="00F97974" w:rsidP="00F97974">
      <w:pPr>
        <w:spacing w:line="300" w:lineRule="auto"/>
        <w:ind w:firstLineChars="200" w:firstLine="480"/>
        <w:jc w:val="center"/>
        <w:rPr>
          <w:rFonts w:asciiTheme="minorEastAsia" w:hAnsiTheme="minorEastAsia"/>
          <w:bCs/>
          <w:noProof/>
          <w:sz w:val="24"/>
        </w:rPr>
      </w:pPr>
      <w:r>
        <w:rPr>
          <w:rFonts w:asciiTheme="minorEastAsia" w:hAnsiTheme="minorEastAsia"/>
          <w:bCs/>
          <w:noProof/>
          <w:sz w:val="24"/>
        </w:rPr>
        <w:lastRenderedPageBreak/>
        <w:drawing>
          <wp:inline distT="0" distB="0" distL="0" distR="0" wp14:anchorId="3260F5F8" wp14:editId="4CC8FD71">
            <wp:extent cx="4943475" cy="7037999"/>
            <wp:effectExtent l="0" t="0" r="0" b="0"/>
            <wp:docPr id="6" name="图片 6" descr="C:\Users\ZRQ\AppData\Local\Temp\WeChat Files\66243132798604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RQ\AppData\Local\Temp\WeChat Files\6624313279860404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1095" cy="7034611"/>
                    </a:xfrm>
                    <a:prstGeom prst="rect">
                      <a:avLst/>
                    </a:prstGeom>
                    <a:noFill/>
                    <a:ln>
                      <a:noFill/>
                    </a:ln>
                  </pic:spPr>
                </pic:pic>
              </a:graphicData>
            </a:graphic>
          </wp:inline>
        </w:drawing>
      </w:r>
      <w:r w:rsidRPr="00F9797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heme="minorEastAsia" w:hAnsiTheme="minorEastAsia"/>
          <w:bCs/>
          <w:noProof/>
          <w:sz w:val="24"/>
        </w:rPr>
        <w:lastRenderedPageBreak/>
        <w:drawing>
          <wp:inline distT="0" distB="0" distL="0" distR="0" wp14:anchorId="55AFA36D" wp14:editId="4E1D8276">
            <wp:extent cx="5274310" cy="7034611"/>
            <wp:effectExtent l="0" t="0" r="2540" b="0"/>
            <wp:docPr id="8" name="图片 8" descr="C:\Users\ZRQ\AppData\Local\Temp\WeChat Files\56872521419271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RQ\AppData\Local\Temp\WeChat Files\5687252141927170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7034611"/>
                    </a:xfrm>
                    <a:prstGeom prst="rect">
                      <a:avLst/>
                    </a:prstGeom>
                    <a:noFill/>
                    <a:ln>
                      <a:noFill/>
                    </a:ln>
                  </pic:spPr>
                </pic:pic>
              </a:graphicData>
            </a:graphic>
          </wp:inline>
        </w:drawing>
      </w:r>
    </w:p>
    <w:p w:rsidR="00E56E5F" w:rsidRPr="00E56E5F" w:rsidRDefault="00E56E5F" w:rsidP="00E56E5F">
      <w:pPr>
        <w:spacing w:line="300" w:lineRule="auto"/>
        <w:rPr>
          <w:rFonts w:asciiTheme="minorEastAsia" w:hAnsiTheme="minorEastAsia"/>
          <w:b/>
          <w:bCs/>
          <w:sz w:val="24"/>
        </w:rPr>
      </w:pPr>
    </w:p>
    <w:sectPr w:rsidR="00E56E5F" w:rsidRPr="00E56E5F" w:rsidSect="004A2592">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592" w:rsidRDefault="000D7592" w:rsidP="007351EB">
      <w:r>
        <w:separator/>
      </w:r>
    </w:p>
  </w:endnote>
  <w:endnote w:type="continuationSeparator" w:id="0">
    <w:p w:rsidR="000D7592" w:rsidRDefault="000D7592" w:rsidP="0073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1F1" w:rsidRDefault="00C271F1">
    <w:pPr>
      <w:pStyle w:val="a7"/>
      <w:jc w:val="right"/>
    </w:pPr>
  </w:p>
  <w:p w:rsidR="00C271F1" w:rsidRDefault="00C271F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405790"/>
      <w:docPartObj>
        <w:docPartGallery w:val="Page Numbers (Bottom of Page)"/>
        <w:docPartUnique/>
      </w:docPartObj>
    </w:sdtPr>
    <w:sdtEndPr/>
    <w:sdtContent>
      <w:p w:rsidR="004A2592" w:rsidRDefault="004A2592">
        <w:pPr>
          <w:pStyle w:val="a7"/>
          <w:jc w:val="right"/>
        </w:pPr>
        <w:r>
          <w:fldChar w:fldCharType="begin"/>
        </w:r>
        <w:r>
          <w:instrText>PAGE   \* MERGEFORMAT</w:instrText>
        </w:r>
        <w:r>
          <w:fldChar w:fldCharType="separate"/>
        </w:r>
        <w:r w:rsidR="00CB1109" w:rsidRPr="00CB1109">
          <w:rPr>
            <w:noProof/>
            <w:lang w:val="zh-CN"/>
          </w:rPr>
          <w:t>1</w:t>
        </w:r>
        <w:r>
          <w:fldChar w:fldCharType="end"/>
        </w:r>
      </w:p>
    </w:sdtContent>
  </w:sdt>
  <w:p w:rsidR="004A2592" w:rsidRDefault="004A25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592" w:rsidRDefault="000D7592" w:rsidP="007351EB">
      <w:r>
        <w:separator/>
      </w:r>
    </w:p>
  </w:footnote>
  <w:footnote w:type="continuationSeparator" w:id="0">
    <w:p w:rsidR="000D7592" w:rsidRDefault="000D7592" w:rsidP="007351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961A3"/>
    <w:multiLevelType w:val="hybridMultilevel"/>
    <w:tmpl w:val="6944EC54"/>
    <w:lvl w:ilvl="0" w:tplc="2162F000">
      <w:start w:val="1"/>
      <w:numFmt w:val="decimal"/>
      <w:lvlText w:val="第%1部分"/>
      <w:lvlJc w:val="left"/>
      <w:pPr>
        <w:ind w:left="1275" w:hanging="1275"/>
      </w:pPr>
      <w:rPr>
        <w:rFonts w:hint="default"/>
      </w:rPr>
    </w:lvl>
    <w:lvl w:ilvl="1" w:tplc="F8FEADFC">
      <w:start w:val="1"/>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B73425F"/>
    <w:multiLevelType w:val="hybridMultilevel"/>
    <w:tmpl w:val="41C20524"/>
    <w:lvl w:ilvl="0" w:tplc="A9B4D35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FF8"/>
    <w:rsid w:val="00001362"/>
    <w:rsid w:val="00026F56"/>
    <w:rsid w:val="000C6BB7"/>
    <w:rsid w:val="000D7592"/>
    <w:rsid w:val="000E5359"/>
    <w:rsid w:val="001C119B"/>
    <w:rsid w:val="001D5FEB"/>
    <w:rsid w:val="00226C70"/>
    <w:rsid w:val="00291B0B"/>
    <w:rsid w:val="002945F7"/>
    <w:rsid w:val="0030096E"/>
    <w:rsid w:val="00301F4A"/>
    <w:rsid w:val="003616D2"/>
    <w:rsid w:val="00370BAA"/>
    <w:rsid w:val="00393E1F"/>
    <w:rsid w:val="00411C87"/>
    <w:rsid w:val="004A2592"/>
    <w:rsid w:val="004A4D48"/>
    <w:rsid w:val="004B6A2D"/>
    <w:rsid w:val="004C4A48"/>
    <w:rsid w:val="004C6766"/>
    <w:rsid w:val="004E39A2"/>
    <w:rsid w:val="0051009F"/>
    <w:rsid w:val="005173A9"/>
    <w:rsid w:val="00554423"/>
    <w:rsid w:val="00596275"/>
    <w:rsid w:val="005B3605"/>
    <w:rsid w:val="005E6259"/>
    <w:rsid w:val="00670FFE"/>
    <w:rsid w:val="006A5FF8"/>
    <w:rsid w:val="006E06DA"/>
    <w:rsid w:val="006F7CB0"/>
    <w:rsid w:val="00721A7D"/>
    <w:rsid w:val="007351EB"/>
    <w:rsid w:val="00781EEF"/>
    <w:rsid w:val="007C409E"/>
    <w:rsid w:val="007D5850"/>
    <w:rsid w:val="007F2A38"/>
    <w:rsid w:val="00886589"/>
    <w:rsid w:val="008A3192"/>
    <w:rsid w:val="008F3A76"/>
    <w:rsid w:val="00925090"/>
    <w:rsid w:val="00971528"/>
    <w:rsid w:val="00990F5C"/>
    <w:rsid w:val="009E74E8"/>
    <w:rsid w:val="00A3622B"/>
    <w:rsid w:val="00A42A26"/>
    <w:rsid w:val="00AB1538"/>
    <w:rsid w:val="00B15BD4"/>
    <w:rsid w:val="00B31C7C"/>
    <w:rsid w:val="00BA0442"/>
    <w:rsid w:val="00BC53A2"/>
    <w:rsid w:val="00C271F1"/>
    <w:rsid w:val="00C50CDA"/>
    <w:rsid w:val="00C63FE1"/>
    <w:rsid w:val="00C675EF"/>
    <w:rsid w:val="00CB1109"/>
    <w:rsid w:val="00D471D2"/>
    <w:rsid w:val="00D549F6"/>
    <w:rsid w:val="00D56253"/>
    <w:rsid w:val="00D64F44"/>
    <w:rsid w:val="00D91373"/>
    <w:rsid w:val="00DA38E4"/>
    <w:rsid w:val="00E3480A"/>
    <w:rsid w:val="00E56E5F"/>
    <w:rsid w:val="00E8054D"/>
    <w:rsid w:val="00EA408A"/>
    <w:rsid w:val="00EB2E80"/>
    <w:rsid w:val="00F76FDA"/>
    <w:rsid w:val="00F97974"/>
    <w:rsid w:val="32000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50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E74E8"/>
    <w:rPr>
      <w:sz w:val="18"/>
      <w:szCs w:val="18"/>
    </w:rPr>
  </w:style>
  <w:style w:type="character" w:customStyle="1" w:styleId="Char">
    <w:name w:val="批注框文本 Char"/>
    <w:basedOn w:val="a0"/>
    <w:link w:val="a3"/>
    <w:rsid w:val="009E74E8"/>
    <w:rPr>
      <w:kern w:val="2"/>
      <w:sz w:val="18"/>
      <w:szCs w:val="18"/>
    </w:rPr>
  </w:style>
  <w:style w:type="paragraph" w:styleId="3">
    <w:name w:val="toc 3"/>
    <w:basedOn w:val="a"/>
    <w:next w:val="a"/>
    <w:uiPriority w:val="39"/>
    <w:unhideWhenUsed/>
    <w:qFormat/>
    <w:rsid w:val="00971528"/>
    <w:pPr>
      <w:widowControl/>
      <w:spacing w:after="100" w:line="276" w:lineRule="auto"/>
      <w:ind w:left="440"/>
      <w:jc w:val="left"/>
    </w:pPr>
    <w:rPr>
      <w:kern w:val="0"/>
      <w:sz w:val="22"/>
      <w:szCs w:val="22"/>
    </w:rPr>
  </w:style>
  <w:style w:type="paragraph" w:styleId="1">
    <w:name w:val="toc 1"/>
    <w:basedOn w:val="a"/>
    <w:next w:val="a"/>
    <w:uiPriority w:val="39"/>
    <w:unhideWhenUsed/>
    <w:qFormat/>
    <w:rsid w:val="00971528"/>
    <w:pPr>
      <w:widowControl/>
      <w:spacing w:after="100" w:line="276" w:lineRule="auto"/>
      <w:jc w:val="left"/>
    </w:pPr>
    <w:rPr>
      <w:kern w:val="0"/>
      <w:sz w:val="22"/>
      <w:szCs w:val="22"/>
    </w:rPr>
  </w:style>
  <w:style w:type="paragraph" w:styleId="2">
    <w:name w:val="toc 2"/>
    <w:basedOn w:val="a"/>
    <w:next w:val="a"/>
    <w:uiPriority w:val="39"/>
    <w:unhideWhenUsed/>
    <w:qFormat/>
    <w:rsid w:val="00971528"/>
    <w:pPr>
      <w:widowControl/>
      <w:spacing w:after="100" w:line="276" w:lineRule="auto"/>
      <w:ind w:left="220"/>
      <w:jc w:val="left"/>
    </w:pPr>
    <w:rPr>
      <w:kern w:val="0"/>
      <w:sz w:val="22"/>
      <w:szCs w:val="22"/>
    </w:rPr>
  </w:style>
  <w:style w:type="character" w:styleId="a4">
    <w:name w:val="Hyperlink"/>
    <w:basedOn w:val="a0"/>
    <w:uiPriority w:val="99"/>
    <w:unhideWhenUsed/>
    <w:rsid w:val="00971528"/>
    <w:rPr>
      <w:color w:val="0563C1" w:themeColor="hyperlink"/>
      <w:u w:val="single"/>
    </w:rPr>
  </w:style>
  <w:style w:type="paragraph" w:styleId="a5">
    <w:name w:val="List Paragraph"/>
    <w:basedOn w:val="a"/>
    <w:uiPriority w:val="99"/>
    <w:unhideWhenUsed/>
    <w:rsid w:val="00B15BD4"/>
    <w:pPr>
      <w:ind w:firstLineChars="200" w:firstLine="420"/>
    </w:pPr>
  </w:style>
  <w:style w:type="paragraph" w:styleId="a6">
    <w:name w:val="header"/>
    <w:basedOn w:val="a"/>
    <w:link w:val="Char0"/>
    <w:rsid w:val="007351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7351EB"/>
    <w:rPr>
      <w:kern w:val="2"/>
      <w:sz w:val="18"/>
      <w:szCs w:val="18"/>
    </w:rPr>
  </w:style>
  <w:style w:type="paragraph" w:styleId="a7">
    <w:name w:val="footer"/>
    <w:basedOn w:val="a"/>
    <w:link w:val="Char1"/>
    <w:uiPriority w:val="99"/>
    <w:rsid w:val="007351EB"/>
    <w:pPr>
      <w:tabs>
        <w:tab w:val="center" w:pos="4153"/>
        <w:tab w:val="right" w:pos="8306"/>
      </w:tabs>
      <w:snapToGrid w:val="0"/>
      <w:jc w:val="left"/>
    </w:pPr>
    <w:rPr>
      <w:sz w:val="18"/>
      <w:szCs w:val="18"/>
    </w:rPr>
  </w:style>
  <w:style w:type="character" w:customStyle="1" w:styleId="Char1">
    <w:name w:val="页脚 Char"/>
    <w:basedOn w:val="a0"/>
    <w:link w:val="a7"/>
    <w:uiPriority w:val="99"/>
    <w:rsid w:val="007351EB"/>
    <w:rPr>
      <w:kern w:val="2"/>
      <w:sz w:val="18"/>
      <w:szCs w:val="18"/>
    </w:rPr>
  </w:style>
  <w:style w:type="paragraph" w:customStyle="1" w:styleId="Default">
    <w:name w:val="Default"/>
    <w:rsid w:val="00226C70"/>
    <w:pPr>
      <w:widowControl w:val="0"/>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50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E74E8"/>
    <w:rPr>
      <w:sz w:val="18"/>
      <w:szCs w:val="18"/>
    </w:rPr>
  </w:style>
  <w:style w:type="character" w:customStyle="1" w:styleId="Char">
    <w:name w:val="批注框文本 Char"/>
    <w:basedOn w:val="a0"/>
    <w:link w:val="a3"/>
    <w:rsid w:val="009E74E8"/>
    <w:rPr>
      <w:kern w:val="2"/>
      <w:sz w:val="18"/>
      <w:szCs w:val="18"/>
    </w:rPr>
  </w:style>
  <w:style w:type="paragraph" w:styleId="3">
    <w:name w:val="toc 3"/>
    <w:basedOn w:val="a"/>
    <w:next w:val="a"/>
    <w:uiPriority w:val="39"/>
    <w:unhideWhenUsed/>
    <w:qFormat/>
    <w:rsid w:val="00971528"/>
    <w:pPr>
      <w:widowControl/>
      <w:spacing w:after="100" w:line="276" w:lineRule="auto"/>
      <w:ind w:left="440"/>
      <w:jc w:val="left"/>
    </w:pPr>
    <w:rPr>
      <w:kern w:val="0"/>
      <w:sz w:val="22"/>
      <w:szCs w:val="22"/>
    </w:rPr>
  </w:style>
  <w:style w:type="paragraph" w:styleId="1">
    <w:name w:val="toc 1"/>
    <w:basedOn w:val="a"/>
    <w:next w:val="a"/>
    <w:uiPriority w:val="39"/>
    <w:unhideWhenUsed/>
    <w:qFormat/>
    <w:rsid w:val="00971528"/>
    <w:pPr>
      <w:widowControl/>
      <w:spacing w:after="100" w:line="276" w:lineRule="auto"/>
      <w:jc w:val="left"/>
    </w:pPr>
    <w:rPr>
      <w:kern w:val="0"/>
      <w:sz w:val="22"/>
      <w:szCs w:val="22"/>
    </w:rPr>
  </w:style>
  <w:style w:type="paragraph" w:styleId="2">
    <w:name w:val="toc 2"/>
    <w:basedOn w:val="a"/>
    <w:next w:val="a"/>
    <w:uiPriority w:val="39"/>
    <w:unhideWhenUsed/>
    <w:qFormat/>
    <w:rsid w:val="00971528"/>
    <w:pPr>
      <w:widowControl/>
      <w:spacing w:after="100" w:line="276" w:lineRule="auto"/>
      <w:ind w:left="220"/>
      <w:jc w:val="left"/>
    </w:pPr>
    <w:rPr>
      <w:kern w:val="0"/>
      <w:sz w:val="22"/>
      <w:szCs w:val="22"/>
    </w:rPr>
  </w:style>
  <w:style w:type="character" w:styleId="a4">
    <w:name w:val="Hyperlink"/>
    <w:basedOn w:val="a0"/>
    <w:uiPriority w:val="99"/>
    <w:unhideWhenUsed/>
    <w:rsid w:val="00971528"/>
    <w:rPr>
      <w:color w:val="0563C1" w:themeColor="hyperlink"/>
      <w:u w:val="single"/>
    </w:rPr>
  </w:style>
  <w:style w:type="paragraph" w:styleId="a5">
    <w:name w:val="List Paragraph"/>
    <w:basedOn w:val="a"/>
    <w:uiPriority w:val="99"/>
    <w:unhideWhenUsed/>
    <w:rsid w:val="00B15BD4"/>
    <w:pPr>
      <w:ind w:firstLineChars="200" w:firstLine="420"/>
    </w:pPr>
  </w:style>
  <w:style w:type="paragraph" w:styleId="a6">
    <w:name w:val="header"/>
    <w:basedOn w:val="a"/>
    <w:link w:val="Char0"/>
    <w:rsid w:val="007351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7351EB"/>
    <w:rPr>
      <w:kern w:val="2"/>
      <w:sz w:val="18"/>
      <w:szCs w:val="18"/>
    </w:rPr>
  </w:style>
  <w:style w:type="paragraph" w:styleId="a7">
    <w:name w:val="footer"/>
    <w:basedOn w:val="a"/>
    <w:link w:val="Char1"/>
    <w:uiPriority w:val="99"/>
    <w:rsid w:val="007351EB"/>
    <w:pPr>
      <w:tabs>
        <w:tab w:val="center" w:pos="4153"/>
        <w:tab w:val="right" w:pos="8306"/>
      </w:tabs>
      <w:snapToGrid w:val="0"/>
      <w:jc w:val="left"/>
    </w:pPr>
    <w:rPr>
      <w:sz w:val="18"/>
      <w:szCs w:val="18"/>
    </w:rPr>
  </w:style>
  <w:style w:type="character" w:customStyle="1" w:styleId="Char1">
    <w:name w:val="页脚 Char"/>
    <w:basedOn w:val="a0"/>
    <w:link w:val="a7"/>
    <w:uiPriority w:val="99"/>
    <w:rsid w:val="007351EB"/>
    <w:rPr>
      <w:kern w:val="2"/>
      <w:sz w:val="18"/>
      <w:szCs w:val="18"/>
    </w:rPr>
  </w:style>
  <w:style w:type="paragraph" w:customStyle="1" w:styleId="Default">
    <w:name w:val="Default"/>
    <w:rsid w:val="00226C70"/>
    <w:pPr>
      <w:widowControl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325160">
      <w:bodyDiv w:val="1"/>
      <w:marLeft w:val="0"/>
      <w:marRight w:val="0"/>
      <w:marTop w:val="0"/>
      <w:marBottom w:val="0"/>
      <w:divBdr>
        <w:top w:val="none" w:sz="0" w:space="0" w:color="auto"/>
        <w:left w:val="none" w:sz="0" w:space="0" w:color="auto"/>
        <w:bottom w:val="none" w:sz="0" w:space="0" w:color="auto"/>
        <w:right w:val="none" w:sz="0" w:space="0" w:color="auto"/>
      </w:divBdr>
      <w:divsChild>
        <w:div w:id="1502887297">
          <w:marLeft w:val="0"/>
          <w:marRight w:val="0"/>
          <w:marTop w:val="100"/>
          <w:marBottom w:val="100"/>
          <w:divBdr>
            <w:top w:val="none" w:sz="0" w:space="0" w:color="auto"/>
            <w:left w:val="none" w:sz="0" w:space="0" w:color="auto"/>
            <w:bottom w:val="none" w:sz="0" w:space="0" w:color="auto"/>
            <w:right w:val="none" w:sz="0" w:space="0" w:color="auto"/>
          </w:divBdr>
          <w:divsChild>
            <w:div w:id="1659381144">
              <w:marLeft w:val="0"/>
              <w:marRight w:val="0"/>
              <w:marTop w:val="0"/>
              <w:marBottom w:val="0"/>
              <w:divBdr>
                <w:top w:val="none" w:sz="0" w:space="0" w:color="auto"/>
                <w:left w:val="none" w:sz="0" w:space="0" w:color="auto"/>
                <w:bottom w:val="none" w:sz="0" w:space="0" w:color="auto"/>
                <w:right w:val="none" w:sz="0" w:space="0" w:color="auto"/>
              </w:divBdr>
              <w:divsChild>
                <w:div w:id="3072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7734">
      <w:bodyDiv w:val="1"/>
      <w:marLeft w:val="0"/>
      <w:marRight w:val="0"/>
      <w:marTop w:val="0"/>
      <w:marBottom w:val="0"/>
      <w:divBdr>
        <w:top w:val="none" w:sz="0" w:space="0" w:color="auto"/>
        <w:left w:val="none" w:sz="0" w:space="0" w:color="auto"/>
        <w:bottom w:val="none" w:sz="0" w:space="0" w:color="auto"/>
        <w:right w:val="none" w:sz="0" w:space="0" w:color="auto"/>
      </w:divBdr>
    </w:div>
    <w:div w:id="636035677">
      <w:bodyDiv w:val="1"/>
      <w:marLeft w:val="0"/>
      <w:marRight w:val="0"/>
      <w:marTop w:val="0"/>
      <w:marBottom w:val="0"/>
      <w:divBdr>
        <w:top w:val="none" w:sz="0" w:space="0" w:color="auto"/>
        <w:left w:val="none" w:sz="0" w:space="0" w:color="auto"/>
        <w:bottom w:val="none" w:sz="0" w:space="0" w:color="auto"/>
        <w:right w:val="none" w:sz="0" w:space="0" w:color="auto"/>
      </w:divBdr>
    </w:div>
    <w:div w:id="1255552066">
      <w:bodyDiv w:val="1"/>
      <w:marLeft w:val="0"/>
      <w:marRight w:val="0"/>
      <w:marTop w:val="0"/>
      <w:marBottom w:val="0"/>
      <w:divBdr>
        <w:top w:val="none" w:sz="0" w:space="0" w:color="auto"/>
        <w:left w:val="none" w:sz="0" w:space="0" w:color="auto"/>
        <w:bottom w:val="none" w:sz="0" w:space="0" w:color="auto"/>
        <w:right w:val="none" w:sz="0" w:space="0" w:color="auto"/>
      </w:divBdr>
      <w:divsChild>
        <w:div w:id="212547510">
          <w:marLeft w:val="547"/>
          <w:marRight w:val="0"/>
          <w:marTop w:val="0"/>
          <w:marBottom w:val="0"/>
          <w:divBdr>
            <w:top w:val="none" w:sz="0" w:space="0" w:color="auto"/>
            <w:left w:val="none" w:sz="0" w:space="0" w:color="auto"/>
            <w:bottom w:val="none" w:sz="0" w:space="0" w:color="auto"/>
            <w:right w:val="none" w:sz="0" w:space="0" w:color="auto"/>
          </w:divBdr>
        </w:div>
      </w:divsChild>
    </w:div>
    <w:div w:id="1407846896">
      <w:bodyDiv w:val="1"/>
      <w:marLeft w:val="0"/>
      <w:marRight w:val="0"/>
      <w:marTop w:val="0"/>
      <w:marBottom w:val="0"/>
      <w:divBdr>
        <w:top w:val="none" w:sz="0" w:space="0" w:color="auto"/>
        <w:left w:val="none" w:sz="0" w:space="0" w:color="auto"/>
        <w:bottom w:val="none" w:sz="0" w:space="0" w:color="auto"/>
        <w:right w:val="none" w:sz="0" w:space="0" w:color="auto"/>
      </w:divBdr>
    </w:div>
    <w:div w:id="1798447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hyperlink" Target="http://www.abcdv.net/" TargetMode="Externa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jpeg"/><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sha-visumtermin@aps.org.c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5.jpeg"/><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15153-2DCE-4BAB-AE16-84790173B1D4}" type="doc">
      <dgm:prSet loTypeId="urn:microsoft.com/office/officeart/2008/layout/HorizontalMultiLevelHierarchy" loCatId="hierarchy" qsTypeId="urn:microsoft.com/office/officeart/2005/8/quickstyle/simple5" qsCatId="simple" csTypeId="urn:microsoft.com/office/officeart/2005/8/colors/accent0_2" csCatId="mainScheme" phldr="1"/>
      <dgm:spPr/>
      <dgm:t>
        <a:bodyPr/>
        <a:lstStyle/>
        <a:p>
          <a:endParaRPr lang="zh-CN" altLang="en-US"/>
        </a:p>
      </dgm:t>
    </dgm:pt>
    <dgm:pt modelId="{FE956E93-E515-41BB-8A5A-1BFBACA886B2}">
      <dgm:prSet phldrT="[文本]" custT="1"/>
      <dgm:spPr/>
      <dgm:t>
        <a:bodyPr/>
        <a:lstStyle/>
        <a:p>
          <a:pPr algn="ctr"/>
          <a:r>
            <a:rPr lang="zh-CN" altLang="en-US" sz="1200" b="1"/>
            <a:t>一、学校内部</a:t>
          </a:r>
        </a:p>
      </dgm:t>
    </dgm:pt>
    <dgm:pt modelId="{6B2A2F13-F78D-4C16-94DB-995FD10B2985}" type="parTrans" cxnId="{56858A88-D658-4A2A-B1D2-528EB38B77A1}">
      <dgm:prSet/>
      <dgm:spPr/>
      <dgm:t>
        <a:bodyPr/>
        <a:lstStyle/>
        <a:p>
          <a:pPr algn="ctr"/>
          <a:endParaRPr lang="zh-CN" altLang="en-US">
            <a:solidFill>
              <a:schemeClr val="tx1"/>
            </a:solidFill>
          </a:endParaRPr>
        </a:p>
      </dgm:t>
    </dgm:pt>
    <dgm:pt modelId="{F2A58808-9D25-467C-B0B1-9D8188566CA8}" type="sibTrans" cxnId="{56858A88-D658-4A2A-B1D2-528EB38B77A1}">
      <dgm:prSet/>
      <dgm:spPr/>
      <dgm:t>
        <a:bodyPr/>
        <a:lstStyle/>
        <a:p>
          <a:pPr algn="ctr"/>
          <a:endParaRPr lang="zh-CN" altLang="en-US">
            <a:solidFill>
              <a:schemeClr val="tx1"/>
            </a:solidFill>
          </a:endParaRPr>
        </a:p>
      </dgm:t>
    </dgm:pt>
    <dgm:pt modelId="{AD17C2FC-864B-42C1-AB1A-DBED669084C4}">
      <dgm:prSet phldrT="[文本]" custT="1"/>
      <dgm:spPr/>
      <dgm:t>
        <a:bodyPr/>
        <a:lstStyle/>
        <a:p>
          <a:pPr algn="l"/>
          <a:r>
            <a:rPr lang="en-US" altLang="zh-CN" sz="1200" b="1"/>
            <a:t>1</a:t>
          </a:r>
          <a:r>
            <a:rPr lang="zh-CN" altLang="en-US" sz="1200" b="1"/>
            <a:t>、德国教授面试</a:t>
          </a:r>
        </a:p>
      </dgm:t>
    </dgm:pt>
    <dgm:pt modelId="{35325141-B16C-4C4A-93F4-BEFD7990F538}" type="parTrans" cxnId="{03711932-6763-418E-BFFE-C633DC537B43}">
      <dgm:prSet/>
      <dgm:spPr/>
      <dgm:t>
        <a:bodyPr/>
        <a:lstStyle/>
        <a:p>
          <a:pPr algn="ctr"/>
          <a:endParaRPr lang="zh-CN" altLang="en-US">
            <a:solidFill>
              <a:schemeClr val="tx1"/>
            </a:solidFill>
          </a:endParaRPr>
        </a:p>
      </dgm:t>
    </dgm:pt>
    <dgm:pt modelId="{5151ECD0-0E00-4613-BA15-3C7555B5FB55}" type="sibTrans" cxnId="{03711932-6763-418E-BFFE-C633DC537B43}">
      <dgm:prSet/>
      <dgm:spPr/>
      <dgm:t>
        <a:bodyPr/>
        <a:lstStyle/>
        <a:p>
          <a:pPr algn="ctr"/>
          <a:endParaRPr lang="zh-CN" altLang="en-US">
            <a:solidFill>
              <a:schemeClr val="tx1"/>
            </a:solidFill>
          </a:endParaRPr>
        </a:p>
      </dgm:t>
    </dgm:pt>
    <dgm:pt modelId="{741D952C-63FB-4BDD-BBB3-0DB3754C5F7C}">
      <dgm:prSet phldrT="[文本]" custT="1"/>
      <dgm:spPr/>
      <dgm:t>
        <a:bodyPr/>
        <a:lstStyle/>
        <a:p>
          <a:pPr algn="ctr"/>
          <a:r>
            <a:rPr lang="zh-CN" altLang="en-US" sz="1200" b="1"/>
            <a:t>二、学校外部</a:t>
          </a:r>
        </a:p>
      </dgm:t>
    </dgm:pt>
    <dgm:pt modelId="{1CD315C2-D327-447D-8CD2-4997BB545D68}" type="parTrans" cxnId="{A3BB4DB0-0695-4C9A-AB29-DE7B2969D851}">
      <dgm:prSet/>
      <dgm:spPr/>
      <dgm:t>
        <a:bodyPr/>
        <a:lstStyle/>
        <a:p>
          <a:pPr algn="ctr"/>
          <a:endParaRPr lang="zh-CN" altLang="en-US">
            <a:solidFill>
              <a:schemeClr val="tx1"/>
            </a:solidFill>
          </a:endParaRPr>
        </a:p>
      </dgm:t>
    </dgm:pt>
    <dgm:pt modelId="{6FE76B04-B577-498F-804D-70FEB763AA5F}" type="sibTrans" cxnId="{A3BB4DB0-0695-4C9A-AB29-DE7B2969D851}">
      <dgm:prSet/>
      <dgm:spPr/>
      <dgm:t>
        <a:bodyPr/>
        <a:lstStyle/>
        <a:p>
          <a:pPr algn="ctr"/>
          <a:endParaRPr lang="zh-CN" altLang="en-US">
            <a:solidFill>
              <a:schemeClr val="tx1"/>
            </a:solidFill>
          </a:endParaRPr>
        </a:p>
      </dgm:t>
    </dgm:pt>
    <dgm:pt modelId="{DD127E7B-B06B-4382-9AD1-70EE78AD97A9}">
      <dgm:prSet phldrT="[文本]" custT="1"/>
      <dgm:spPr/>
      <dgm:t>
        <a:bodyPr vert="vert"/>
        <a:lstStyle/>
        <a:p>
          <a:pPr algn="ctr"/>
          <a:r>
            <a:rPr lang="zh-CN" altLang="en-US" sz="1200" b="1"/>
            <a:t>相关手续流程</a:t>
          </a:r>
        </a:p>
      </dgm:t>
    </dgm:pt>
    <dgm:pt modelId="{C9F4090C-540B-4482-95FE-545029A03FC9}" type="sibTrans" cxnId="{0733B088-29D7-408E-9EB1-8DD921BE0536}">
      <dgm:prSet/>
      <dgm:spPr/>
      <dgm:t>
        <a:bodyPr/>
        <a:lstStyle/>
        <a:p>
          <a:pPr algn="ctr"/>
          <a:endParaRPr lang="zh-CN" altLang="en-US">
            <a:solidFill>
              <a:schemeClr val="tx1"/>
            </a:solidFill>
          </a:endParaRPr>
        </a:p>
      </dgm:t>
    </dgm:pt>
    <dgm:pt modelId="{A6693A62-30F3-471C-B38B-7EA12A2E3BA7}" type="parTrans" cxnId="{0733B088-29D7-408E-9EB1-8DD921BE0536}">
      <dgm:prSet/>
      <dgm:spPr/>
      <dgm:t>
        <a:bodyPr/>
        <a:lstStyle/>
        <a:p>
          <a:pPr algn="ctr"/>
          <a:endParaRPr lang="zh-CN" altLang="en-US">
            <a:solidFill>
              <a:schemeClr val="tx1"/>
            </a:solidFill>
          </a:endParaRPr>
        </a:p>
      </dgm:t>
    </dgm:pt>
    <dgm:pt modelId="{F4D18926-E766-47E8-85B2-EC86343FBBC1}">
      <dgm:prSet phldrT="[文本]" custT="1"/>
      <dgm:spPr/>
      <dgm:t>
        <a:bodyPr/>
        <a:lstStyle/>
        <a:p>
          <a:pPr algn="l"/>
          <a:r>
            <a:rPr lang="en-US" altLang="zh-CN" sz="1200" b="1"/>
            <a:t>2</a:t>
          </a:r>
          <a:r>
            <a:rPr lang="zh-CN" altLang="en-US" sz="1200" b="1"/>
            <a:t>、德意志银行存款（保证金）   </a:t>
          </a:r>
        </a:p>
      </dgm:t>
    </dgm:pt>
    <dgm:pt modelId="{C4DB6AA8-D5F5-4682-B0CC-6A6FB13EC621}" type="parTrans" cxnId="{26056E98-A7FA-45EC-99C4-4171E3D6904F}">
      <dgm:prSet/>
      <dgm:spPr/>
      <dgm:t>
        <a:bodyPr/>
        <a:lstStyle/>
        <a:p>
          <a:pPr algn="ctr"/>
          <a:endParaRPr lang="zh-CN" altLang="en-US">
            <a:solidFill>
              <a:schemeClr val="tx1"/>
            </a:solidFill>
          </a:endParaRPr>
        </a:p>
      </dgm:t>
    </dgm:pt>
    <dgm:pt modelId="{CA49739F-4D98-4519-8DAD-3BB33BD2B67C}" type="sibTrans" cxnId="{26056E98-A7FA-45EC-99C4-4171E3D6904F}">
      <dgm:prSet/>
      <dgm:spPr/>
      <dgm:t>
        <a:bodyPr/>
        <a:lstStyle/>
        <a:p>
          <a:pPr algn="ctr"/>
          <a:endParaRPr lang="zh-CN" altLang="en-US">
            <a:solidFill>
              <a:schemeClr val="tx1"/>
            </a:solidFill>
          </a:endParaRPr>
        </a:p>
      </dgm:t>
    </dgm:pt>
    <dgm:pt modelId="{80AF3A29-B8A8-490F-A555-FDE950B2C036}">
      <dgm:prSet phldrT="[文本]" custT="1"/>
      <dgm:spPr/>
      <dgm:t>
        <a:bodyPr/>
        <a:lstStyle/>
        <a:p>
          <a:pPr algn="l"/>
          <a:r>
            <a:rPr lang="en-US" altLang="zh-CN" sz="1200" b="1"/>
            <a:t>3</a:t>
          </a:r>
          <a:r>
            <a:rPr lang="zh-CN" altLang="en-US" sz="1200" b="1"/>
            <a:t>、签证处递签</a:t>
          </a:r>
        </a:p>
      </dgm:t>
    </dgm:pt>
    <dgm:pt modelId="{423E52FC-B45A-474E-B427-57B3F3BE7474}" type="parTrans" cxnId="{4A6D169E-8447-438E-9468-6B3EF01CA13E}">
      <dgm:prSet/>
      <dgm:spPr/>
      <dgm:t>
        <a:bodyPr/>
        <a:lstStyle/>
        <a:p>
          <a:pPr algn="ctr"/>
          <a:endParaRPr lang="zh-CN" altLang="en-US">
            <a:solidFill>
              <a:schemeClr val="tx1"/>
            </a:solidFill>
          </a:endParaRPr>
        </a:p>
      </dgm:t>
    </dgm:pt>
    <dgm:pt modelId="{EDEF950D-5CAC-4403-9546-79817987B14A}" type="sibTrans" cxnId="{4A6D169E-8447-438E-9468-6B3EF01CA13E}">
      <dgm:prSet/>
      <dgm:spPr/>
      <dgm:t>
        <a:bodyPr/>
        <a:lstStyle/>
        <a:p>
          <a:pPr algn="ctr"/>
          <a:endParaRPr lang="zh-CN" altLang="en-US">
            <a:solidFill>
              <a:schemeClr val="tx1"/>
            </a:solidFill>
          </a:endParaRPr>
        </a:p>
      </dgm:t>
    </dgm:pt>
    <dgm:pt modelId="{FA0FC136-0AE6-4598-94BF-518243C1175E}">
      <dgm:prSet phldrT="[文本]" custT="1"/>
      <dgm:spPr/>
      <dgm:t>
        <a:bodyPr/>
        <a:lstStyle/>
        <a:p>
          <a:pPr algn="l"/>
          <a:r>
            <a:rPr lang="en-US" altLang="zh-CN" sz="1200" b="1"/>
            <a:t>2</a:t>
          </a:r>
          <a:r>
            <a:rPr lang="zh-CN" altLang="en-US" sz="1200" b="1"/>
            <a:t>、研究生部</a:t>
          </a:r>
        </a:p>
      </dgm:t>
    </dgm:pt>
    <dgm:pt modelId="{17BA50FD-F32D-4E2C-8B99-6A21E6CF75AE}" type="parTrans" cxnId="{166B09ED-3CE4-4F28-8971-C8C3CFE2C723}">
      <dgm:prSet/>
      <dgm:spPr/>
      <dgm:t>
        <a:bodyPr/>
        <a:lstStyle/>
        <a:p>
          <a:pPr algn="ctr"/>
          <a:endParaRPr lang="zh-CN" altLang="en-US">
            <a:solidFill>
              <a:schemeClr val="tx1"/>
            </a:solidFill>
          </a:endParaRPr>
        </a:p>
      </dgm:t>
    </dgm:pt>
    <dgm:pt modelId="{6D72FDA4-C03E-49A6-8CFB-D6D67BB7EBC3}" type="sibTrans" cxnId="{166B09ED-3CE4-4F28-8971-C8C3CFE2C723}">
      <dgm:prSet/>
      <dgm:spPr/>
      <dgm:t>
        <a:bodyPr/>
        <a:lstStyle/>
        <a:p>
          <a:pPr algn="ctr"/>
          <a:endParaRPr lang="zh-CN" altLang="en-US">
            <a:solidFill>
              <a:schemeClr val="tx1"/>
            </a:solidFill>
          </a:endParaRPr>
        </a:p>
      </dgm:t>
    </dgm:pt>
    <dgm:pt modelId="{CB347CAC-54D5-4141-861B-939BECD7B3F3}">
      <dgm:prSet phldrT="[文本]" custT="1"/>
      <dgm:spPr/>
      <dgm:t>
        <a:bodyPr/>
        <a:lstStyle/>
        <a:p>
          <a:pPr algn="l"/>
          <a:r>
            <a:rPr lang="en-US" altLang="zh-CN" sz="1200" b="1"/>
            <a:t>1</a:t>
          </a:r>
          <a:r>
            <a:rPr lang="zh-CN" altLang="en-US" sz="1200" b="1"/>
            <a:t>、团组项目审核</a:t>
          </a:r>
        </a:p>
      </dgm:t>
    </dgm:pt>
    <dgm:pt modelId="{98C86CCA-7351-43E1-8047-7C8FA8B24BBB}" type="parTrans" cxnId="{DC4F7F38-8708-4412-904C-06DA11AC8DAC}">
      <dgm:prSet/>
      <dgm:spPr/>
      <dgm:t>
        <a:bodyPr/>
        <a:lstStyle/>
        <a:p>
          <a:pPr algn="ctr"/>
          <a:endParaRPr lang="zh-CN" altLang="en-US"/>
        </a:p>
      </dgm:t>
    </dgm:pt>
    <dgm:pt modelId="{01870EA6-2B3B-4BF4-800F-AD00B4ABAB90}" type="sibTrans" cxnId="{DC4F7F38-8708-4412-904C-06DA11AC8DAC}">
      <dgm:prSet/>
      <dgm:spPr/>
      <dgm:t>
        <a:bodyPr/>
        <a:lstStyle/>
        <a:p>
          <a:pPr algn="ctr"/>
          <a:endParaRPr lang="zh-CN" altLang="en-US"/>
        </a:p>
      </dgm:t>
    </dgm:pt>
    <dgm:pt modelId="{5BBC4EFC-9154-4448-9659-E396320B2F37}">
      <dgm:prSet phldrT="[文本]" custT="1"/>
      <dgm:spPr/>
      <dgm:t>
        <a:bodyPr/>
        <a:lstStyle/>
        <a:p>
          <a:pPr algn="l"/>
          <a:r>
            <a:rPr lang="en-US" altLang="zh-CN" sz="1200" b="1">
              <a:latin typeface="+mn-ea"/>
              <a:ea typeface="+mn-ea"/>
            </a:rPr>
            <a:t>3</a:t>
          </a:r>
          <a:r>
            <a:rPr lang="zh-CN" altLang="en-US" sz="1200" b="1">
              <a:latin typeface="+mn-ea"/>
              <a:ea typeface="+mn-ea"/>
            </a:rPr>
            <a:t>、国际交流处</a:t>
          </a:r>
        </a:p>
      </dgm:t>
    </dgm:pt>
    <dgm:pt modelId="{53811188-B803-499F-AEA4-B310CBA27D7E}" type="parTrans" cxnId="{9AEBA26D-3F52-4BF4-8AF8-A5FFB955EA72}">
      <dgm:prSet/>
      <dgm:spPr/>
      <dgm:t>
        <a:bodyPr/>
        <a:lstStyle/>
        <a:p>
          <a:endParaRPr lang="zh-CN" altLang="en-US"/>
        </a:p>
      </dgm:t>
    </dgm:pt>
    <dgm:pt modelId="{4C01BDF8-3DD0-4066-8054-FEA14151199A}" type="sibTrans" cxnId="{9AEBA26D-3F52-4BF4-8AF8-A5FFB955EA72}">
      <dgm:prSet/>
      <dgm:spPr/>
      <dgm:t>
        <a:bodyPr/>
        <a:lstStyle/>
        <a:p>
          <a:endParaRPr lang="zh-CN" altLang="en-US"/>
        </a:p>
      </dgm:t>
    </dgm:pt>
    <dgm:pt modelId="{EDB1A875-A96C-42D6-A78B-08851976C96D}" type="pres">
      <dgm:prSet presAssocID="{3BA15153-2DCE-4BAB-AE16-84790173B1D4}" presName="Name0" presStyleCnt="0">
        <dgm:presLayoutVars>
          <dgm:chPref val="1"/>
          <dgm:dir/>
          <dgm:animOne val="branch"/>
          <dgm:animLvl val="lvl"/>
          <dgm:resizeHandles val="exact"/>
        </dgm:presLayoutVars>
      </dgm:prSet>
      <dgm:spPr/>
      <dgm:t>
        <a:bodyPr/>
        <a:lstStyle/>
        <a:p>
          <a:endParaRPr lang="zh-CN" altLang="en-US"/>
        </a:p>
      </dgm:t>
    </dgm:pt>
    <dgm:pt modelId="{4F0FB91B-CFF4-447D-B033-A35914E7DCB0}" type="pres">
      <dgm:prSet presAssocID="{DD127E7B-B06B-4382-9AD1-70EE78AD97A9}" presName="root1" presStyleCnt="0"/>
      <dgm:spPr/>
      <dgm:t>
        <a:bodyPr/>
        <a:lstStyle/>
        <a:p>
          <a:endParaRPr lang="zh-CN" altLang="en-US"/>
        </a:p>
      </dgm:t>
    </dgm:pt>
    <dgm:pt modelId="{404FF2C0-7817-4EF9-9D45-348FAA092CA0}" type="pres">
      <dgm:prSet presAssocID="{DD127E7B-B06B-4382-9AD1-70EE78AD97A9}" presName="LevelOneTextNode" presStyleLbl="node0" presStyleIdx="0" presStyleCnt="1" custScaleX="62874">
        <dgm:presLayoutVars>
          <dgm:chPref val="3"/>
        </dgm:presLayoutVars>
      </dgm:prSet>
      <dgm:spPr/>
      <dgm:t>
        <a:bodyPr/>
        <a:lstStyle/>
        <a:p>
          <a:endParaRPr lang="zh-CN" altLang="en-US"/>
        </a:p>
      </dgm:t>
    </dgm:pt>
    <dgm:pt modelId="{CDB421A6-D08E-4147-B88D-C978374ADE3C}" type="pres">
      <dgm:prSet presAssocID="{DD127E7B-B06B-4382-9AD1-70EE78AD97A9}" presName="level2hierChild" presStyleCnt="0"/>
      <dgm:spPr/>
      <dgm:t>
        <a:bodyPr/>
        <a:lstStyle/>
        <a:p>
          <a:endParaRPr lang="zh-CN" altLang="en-US"/>
        </a:p>
      </dgm:t>
    </dgm:pt>
    <dgm:pt modelId="{0BDD762F-77FB-474F-A72F-ED065D78DF69}" type="pres">
      <dgm:prSet presAssocID="{6B2A2F13-F78D-4C16-94DB-995FD10B2985}" presName="conn2-1" presStyleLbl="parChTrans1D2" presStyleIdx="0" presStyleCnt="2"/>
      <dgm:spPr/>
      <dgm:t>
        <a:bodyPr/>
        <a:lstStyle/>
        <a:p>
          <a:endParaRPr lang="zh-CN" altLang="en-US"/>
        </a:p>
      </dgm:t>
    </dgm:pt>
    <dgm:pt modelId="{34B97BE7-A6EE-48FE-9581-9DB301A5365E}" type="pres">
      <dgm:prSet presAssocID="{6B2A2F13-F78D-4C16-94DB-995FD10B2985}" presName="connTx" presStyleLbl="parChTrans1D2" presStyleIdx="0" presStyleCnt="2"/>
      <dgm:spPr/>
      <dgm:t>
        <a:bodyPr/>
        <a:lstStyle/>
        <a:p>
          <a:endParaRPr lang="zh-CN" altLang="en-US"/>
        </a:p>
      </dgm:t>
    </dgm:pt>
    <dgm:pt modelId="{F6FA6808-02B0-4C7F-A3FC-62D451FDBA15}" type="pres">
      <dgm:prSet presAssocID="{FE956E93-E515-41BB-8A5A-1BFBACA886B2}" presName="root2" presStyleCnt="0"/>
      <dgm:spPr/>
      <dgm:t>
        <a:bodyPr/>
        <a:lstStyle/>
        <a:p>
          <a:endParaRPr lang="zh-CN" altLang="en-US"/>
        </a:p>
      </dgm:t>
    </dgm:pt>
    <dgm:pt modelId="{AA5A14FE-7CAA-4306-8EEE-54B872FE9F48}" type="pres">
      <dgm:prSet presAssocID="{FE956E93-E515-41BB-8A5A-1BFBACA886B2}" presName="LevelTwoTextNode" presStyleLbl="node2" presStyleIdx="0" presStyleCnt="2">
        <dgm:presLayoutVars>
          <dgm:chPref val="3"/>
        </dgm:presLayoutVars>
      </dgm:prSet>
      <dgm:spPr/>
      <dgm:t>
        <a:bodyPr/>
        <a:lstStyle/>
        <a:p>
          <a:endParaRPr lang="zh-CN" altLang="en-US"/>
        </a:p>
      </dgm:t>
    </dgm:pt>
    <dgm:pt modelId="{37AFC5C1-71D5-497F-9383-4A516A5CB00A}" type="pres">
      <dgm:prSet presAssocID="{FE956E93-E515-41BB-8A5A-1BFBACA886B2}" presName="level3hierChild" presStyleCnt="0"/>
      <dgm:spPr/>
      <dgm:t>
        <a:bodyPr/>
        <a:lstStyle/>
        <a:p>
          <a:endParaRPr lang="zh-CN" altLang="en-US"/>
        </a:p>
      </dgm:t>
    </dgm:pt>
    <dgm:pt modelId="{387F77E4-48FD-4B4D-A66F-127CDED89592}" type="pres">
      <dgm:prSet presAssocID="{35325141-B16C-4C4A-93F4-BEFD7990F538}" presName="conn2-1" presStyleLbl="parChTrans1D3" presStyleIdx="0" presStyleCnt="6"/>
      <dgm:spPr/>
      <dgm:t>
        <a:bodyPr/>
        <a:lstStyle/>
        <a:p>
          <a:endParaRPr lang="zh-CN" altLang="en-US"/>
        </a:p>
      </dgm:t>
    </dgm:pt>
    <dgm:pt modelId="{885AC1F5-9870-4DF9-A2D8-C4E6BC33192A}" type="pres">
      <dgm:prSet presAssocID="{35325141-B16C-4C4A-93F4-BEFD7990F538}" presName="connTx" presStyleLbl="parChTrans1D3" presStyleIdx="0" presStyleCnt="6"/>
      <dgm:spPr/>
      <dgm:t>
        <a:bodyPr/>
        <a:lstStyle/>
        <a:p>
          <a:endParaRPr lang="zh-CN" altLang="en-US"/>
        </a:p>
      </dgm:t>
    </dgm:pt>
    <dgm:pt modelId="{9C9C4AF2-215B-435F-9C37-4D03ED05BE69}" type="pres">
      <dgm:prSet presAssocID="{AD17C2FC-864B-42C1-AB1A-DBED669084C4}" presName="root2" presStyleCnt="0"/>
      <dgm:spPr/>
      <dgm:t>
        <a:bodyPr/>
        <a:lstStyle/>
        <a:p>
          <a:endParaRPr lang="zh-CN" altLang="en-US"/>
        </a:p>
      </dgm:t>
    </dgm:pt>
    <dgm:pt modelId="{71C6837E-1370-4FBE-BB94-08FDD84D7839}" type="pres">
      <dgm:prSet presAssocID="{AD17C2FC-864B-42C1-AB1A-DBED669084C4}" presName="LevelTwoTextNode" presStyleLbl="node3" presStyleIdx="0" presStyleCnt="6">
        <dgm:presLayoutVars>
          <dgm:chPref val="3"/>
        </dgm:presLayoutVars>
      </dgm:prSet>
      <dgm:spPr/>
      <dgm:t>
        <a:bodyPr/>
        <a:lstStyle/>
        <a:p>
          <a:endParaRPr lang="zh-CN" altLang="en-US"/>
        </a:p>
      </dgm:t>
    </dgm:pt>
    <dgm:pt modelId="{844792AC-1110-4FC8-921E-29E8AB0D4B9F}" type="pres">
      <dgm:prSet presAssocID="{AD17C2FC-864B-42C1-AB1A-DBED669084C4}" presName="level3hierChild" presStyleCnt="0"/>
      <dgm:spPr/>
      <dgm:t>
        <a:bodyPr/>
        <a:lstStyle/>
        <a:p>
          <a:endParaRPr lang="zh-CN" altLang="en-US"/>
        </a:p>
      </dgm:t>
    </dgm:pt>
    <dgm:pt modelId="{CF81C7C0-614D-4786-83C9-04B6A1DC5E5C}" type="pres">
      <dgm:prSet presAssocID="{17BA50FD-F32D-4E2C-8B99-6A21E6CF75AE}" presName="conn2-1" presStyleLbl="parChTrans1D3" presStyleIdx="1" presStyleCnt="6"/>
      <dgm:spPr/>
      <dgm:t>
        <a:bodyPr/>
        <a:lstStyle/>
        <a:p>
          <a:endParaRPr lang="zh-CN" altLang="en-US"/>
        </a:p>
      </dgm:t>
    </dgm:pt>
    <dgm:pt modelId="{6424AAF5-93FC-4BDE-A407-F92C5B9BF798}" type="pres">
      <dgm:prSet presAssocID="{17BA50FD-F32D-4E2C-8B99-6A21E6CF75AE}" presName="connTx" presStyleLbl="parChTrans1D3" presStyleIdx="1" presStyleCnt="6"/>
      <dgm:spPr/>
      <dgm:t>
        <a:bodyPr/>
        <a:lstStyle/>
        <a:p>
          <a:endParaRPr lang="zh-CN" altLang="en-US"/>
        </a:p>
      </dgm:t>
    </dgm:pt>
    <dgm:pt modelId="{D608413E-F572-4BFE-AC70-6400C0C4A1EA}" type="pres">
      <dgm:prSet presAssocID="{FA0FC136-0AE6-4598-94BF-518243C1175E}" presName="root2" presStyleCnt="0"/>
      <dgm:spPr/>
      <dgm:t>
        <a:bodyPr/>
        <a:lstStyle/>
        <a:p>
          <a:endParaRPr lang="zh-CN" altLang="en-US"/>
        </a:p>
      </dgm:t>
    </dgm:pt>
    <dgm:pt modelId="{7441209A-739E-40E4-8D25-743A00AB0ABC}" type="pres">
      <dgm:prSet presAssocID="{FA0FC136-0AE6-4598-94BF-518243C1175E}" presName="LevelTwoTextNode" presStyleLbl="node3" presStyleIdx="1" presStyleCnt="6">
        <dgm:presLayoutVars>
          <dgm:chPref val="3"/>
        </dgm:presLayoutVars>
      </dgm:prSet>
      <dgm:spPr/>
      <dgm:t>
        <a:bodyPr/>
        <a:lstStyle/>
        <a:p>
          <a:endParaRPr lang="zh-CN" altLang="en-US"/>
        </a:p>
      </dgm:t>
    </dgm:pt>
    <dgm:pt modelId="{4B13BA02-5F3F-4038-B362-AFDBDF81BC64}" type="pres">
      <dgm:prSet presAssocID="{FA0FC136-0AE6-4598-94BF-518243C1175E}" presName="level3hierChild" presStyleCnt="0"/>
      <dgm:spPr/>
      <dgm:t>
        <a:bodyPr/>
        <a:lstStyle/>
        <a:p>
          <a:endParaRPr lang="zh-CN" altLang="en-US"/>
        </a:p>
      </dgm:t>
    </dgm:pt>
    <dgm:pt modelId="{29952D5D-EDE7-4ECE-8BCE-DFD3936F4871}" type="pres">
      <dgm:prSet presAssocID="{53811188-B803-499F-AEA4-B310CBA27D7E}" presName="conn2-1" presStyleLbl="parChTrans1D3" presStyleIdx="2" presStyleCnt="6"/>
      <dgm:spPr/>
      <dgm:t>
        <a:bodyPr/>
        <a:lstStyle/>
        <a:p>
          <a:endParaRPr lang="zh-CN" altLang="en-US"/>
        </a:p>
      </dgm:t>
    </dgm:pt>
    <dgm:pt modelId="{291D7031-86D3-4D61-AFBF-B90305679DAB}" type="pres">
      <dgm:prSet presAssocID="{53811188-B803-499F-AEA4-B310CBA27D7E}" presName="connTx" presStyleLbl="parChTrans1D3" presStyleIdx="2" presStyleCnt="6"/>
      <dgm:spPr/>
      <dgm:t>
        <a:bodyPr/>
        <a:lstStyle/>
        <a:p>
          <a:endParaRPr lang="zh-CN" altLang="en-US"/>
        </a:p>
      </dgm:t>
    </dgm:pt>
    <dgm:pt modelId="{3BA310C7-F4DB-4965-9F94-824F112A87DA}" type="pres">
      <dgm:prSet presAssocID="{5BBC4EFC-9154-4448-9659-E396320B2F37}" presName="root2" presStyleCnt="0"/>
      <dgm:spPr/>
      <dgm:t>
        <a:bodyPr/>
        <a:lstStyle/>
        <a:p>
          <a:endParaRPr lang="zh-CN" altLang="en-US"/>
        </a:p>
      </dgm:t>
    </dgm:pt>
    <dgm:pt modelId="{3BD0D0CA-C3A4-4D60-9C11-DEB346965C6F}" type="pres">
      <dgm:prSet presAssocID="{5BBC4EFC-9154-4448-9659-E396320B2F37}" presName="LevelTwoTextNode" presStyleLbl="node3" presStyleIdx="2" presStyleCnt="6">
        <dgm:presLayoutVars>
          <dgm:chPref val="3"/>
        </dgm:presLayoutVars>
      </dgm:prSet>
      <dgm:spPr/>
      <dgm:t>
        <a:bodyPr/>
        <a:lstStyle/>
        <a:p>
          <a:endParaRPr lang="zh-CN" altLang="en-US"/>
        </a:p>
      </dgm:t>
    </dgm:pt>
    <dgm:pt modelId="{9EE6205D-E7CC-4198-9416-B75CC3974AFD}" type="pres">
      <dgm:prSet presAssocID="{5BBC4EFC-9154-4448-9659-E396320B2F37}" presName="level3hierChild" presStyleCnt="0"/>
      <dgm:spPr/>
      <dgm:t>
        <a:bodyPr/>
        <a:lstStyle/>
        <a:p>
          <a:endParaRPr lang="zh-CN" altLang="en-US"/>
        </a:p>
      </dgm:t>
    </dgm:pt>
    <dgm:pt modelId="{B1E9ED10-6EB5-4AA6-8FD1-916A217F5C91}" type="pres">
      <dgm:prSet presAssocID="{1CD315C2-D327-447D-8CD2-4997BB545D68}" presName="conn2-1" presStyleLbl="parChTrans1D2" presStyleIdx="1" presStyleCnt="2"/>
      <dgm:spPr/>
      <dgm:t>
        <a:bodyPr/>
        <a:lstStyle/>
        <a:p>
          <a:endParaRPr lang="zh-CN" altLang="en-US"/>
        </a:p>
      </dgm:t>
    </dgm:pt>
    <dgm:pt modelId="{F4710818-4BC0-423D-B207-874E94499FAF}" type="pres">
      <dgm:prSet presAssocID="{1CD315C2-D327-447D-8CD2-4997BB545D68}" presName="connTx" presStyleLbl="parChTrans1D2" presStyleIdx="1" presStyleCnt="2"/>
      <dgm:spPr/>
      <dgm:t>
        <a:bodyPr/>
        <a:lstStyle/>
        <a:p>
          <a:endParaRPr lang="zh-CN" altLang="en-US"/>
        </a:p>
      </dgm:t>
    </dgm:pt>
    <dgm:pt modelId="{02203863-0C24-4174-80F3-F4F8D350DAB1}" type="pres">
      <dgm:prSet presAssocID="{741D952C-63FB-4BDD-BBB3-0DB3754C5F7C}" presName="root2" presStyleCnt="0"/>
      <dgm:spPr/>
      <dgm:t>
        <a:bodyPr/>
        <a:lstStyle/>
        <a:p>
          <a:endParaRPr lang="zh-CN" altLang="en-US"/>
        </a:p>
      </dgm:t>
    </dgm:pt>
    <dgm:pt modelId="{BA555C07-469E-4AF3-8D6C-B7DCE76E7924}" type="pres">
      <dgm:prSet presAssocID="{741D952C-63FB-4BDD-BBB3-0DB3754C5F7C}" presName="LevelTwoTextNode" presStyleLbl="node2" presStyleIdx="1" presStyleCnt="2">
        <dgm:presLayoutVars>
          <dgm:chPref val="3"/>
        </dgm:presLayoutVars>
      </dgm:prSet>
      <dgm:spPr/>
      <dgm:t>
        <a:bodyPr/>
        <a:lstStyle/>
        <a:p>
          <a:endParaRPr lang="zh-CN" altLang="en-US"/>
        </a:p>
      </dgm:t>
    </dgm:pt>
    <dgm:pt modelId="{390E48A0-BE0B-4D1D-849A-021D39957D30}" type="pres">
      <dgm:prSet presAssocID="{741D952C-63FB-4BDD-BBB3-0DB3754C5F7C}" presName="level3hierChild" presStyleCnt="0"/>
      <dgm:spPr/>
      <dgm:t>
        <a:bodyPr/>
        <a:lstStyle/>
        <a:p>
          <a:endParaRPr lang="zh-CN" altLang="en-US"/>
        </a:p>
      </dgm:t>
    </dgm:pt>
    <dgm:pt modelId="{48C00977-1A0E-433D-B4AB-CD0F4F7CD0B3}" type="pres">
      <dgm:prSet presAssocID="{98C86CCA-7351-43E1-8047-7C8FA8B24BBB}" presName="conn2-1" presStyleLbl="parChTrans1D3" presStyleIdx="3" presStyleCnt="6"/>
      <dgm:spPr/>
      <dgm:t>
        <a:bodyPr/>
        <a:lstStyle/>
        <a:p>
          <a:endParaRPr lang="zh-CN" altLang="en-US"/>
        </a:p>
      </dgm:t>
    </dgm:pt>
    <dgm:pt modelId="{783CA559-C685-4A16-9136-853DED093242}" type="pres">
      <dgm:prSet presAssocID="{98C86CCA-7351-43E1-8047-7C8FA8B24BBB}" presName="connTx" presStyleLbl="parChTrans1D3" presStyleIdx="3" presStyleCnt="6"/>
      <dgm:spPr/>
      <dgm:t>
        <a:bodyPr/>
        <a:lstStyle/>
        <a:p>
          <a:endParaRPr lang="zh-CN" altLang="en-US"/>
        </a:p>
      </dgm:t>
    </dgm:pt>
    <dgm:pt modelId="{CABEBE1D-C8D5-4125-8D54-4AC419142F38}" type="pres">
      <dgm:prSet presAssocID="{CB347CAC-54D5-4141-861B-939BECD7B3F3}" presName="root2" presStyleCnt="0"/>
      <dgm:spPr/>
      <dgm:t>
        <a:bodyPr/>
        <a:lstStyle/>
        <a:p>
          <a:endParaRPr lang="zh-CN" altLang="en-US"/>
        </a:p>
      </dgm:t>
    </dgm:pt>
    <dgm:pt modelId="{781D8A7A-B7FE-4FAA-BF7D-C4E7FE6C0872}" type="pres">
      <dgm:prSet presAssocID="{CB347CAC-54D5-4141-861B-939BECD7B3F3}" presName="LevelTwoTextNode" presStyleLbl="node3" presStyleIdx="3" presStyleCnt="6">
        <dgm:presLayoutVars>
          <dgm:chPref val="3"/>
        </dgm:presLayoutVars>
      </dgm:prSet>
      <dgm:spPr/>
      <dgm:t>
        <a:bodyPr/>
        <a:lstStyle/>
        <a:p>
          <a:endParaRPr lang="zh-CN" altLang="en-US"/>
        </a:p>
      </dgm:t>
    </dgm:pt>
    <dgm:pt modelId="{FEC754BA-1007-4031-B09B-499A3931CB0C}" type="pres">
      <dgm:prSet presAssocID="{CB347CAC-54D5-4141-861B-939BECD7B3F3}" presName="level3hierChild" presStyleCnt="0"/>
      <dgm:spPr/>
      <dgm:t>
        <a:bodyPr/>
        <a:lstStyle/>
        <a:p>
          <a:endParaRPr lang="zh-CN" altLang="en-US"/>
        </a:p>
      </dgm:t>
    </dgm:pt>
    <dgm:pt modelId="{4C18624C-84A1-426B-8226-36C3826F32F5}" type="pres">
      <dgm:prSet presAssocID="{C4DB6AA8-D5F5-4682-B0CC-6A6FB13EC621}" presName="conn2-1" presStyleLbl="parChTrans1D3" presStyleIdx="4" presStyleCnt="6"/>
      <dgm:spPr/>
      <dgm:t>
        <a:bodyPr/>
        <a:lstStyle/>
        <a:p>
          <a:endParaRPr lang="zh-CN" altLang="en-US"/>
        </a:p>
      </dgm:t>
    </dgm:pt>
    <dgm:pt modelId="{D5D17A8F-135C-49F0-8393-E7DC449F6052}" type="pres">
      <dgm:prSet presAssocID="{C4DB6AA8-D5F5-4682-B0CC-6A6FB13EC621}" presName="connTx" presStyleLbl="parChTrans1D3" presStyleIdx="4" presStyleCnt="6"/>
      <dgm:spPr/>
      <dgm:t>
        <a:bodyPr/>
        <a:lstStyle/>
        <a:p>
          <a:endParaRPr lang="zh-CN" altLang="en-US"/>
        </a:p>
      </dgm:t>
    </dgm:pt>
    <dgm:pt modelId="{6EE6DB77-CCEA-4010-B0B7-54D2A8561787}" type="pres">
      <dgm:prSet presAssocID="{F4D18926-E766-47E8-85B2-EC86343FBBC1}" presName="root2" presStyleCnt="0"/>
      <dgm:spPr/>
      <dgm:t>
        <a:bodyPr/>
        <a:lstStyle/>
        <a:p>
          <a:endParaRPr lang="zh-CN" altLang="en-US"/>
        </a:p>
      </dgm:t>
    </dgm:pt>
    <dgm:pt modelId="{2D4D8CEB-F846-4E87-86C7-C630F0411267}" type="pres">
      <dgm:prSet presAssocID="{F4D18926-E766-47E8-85B2-EC86343FBBC1}" presName="LevelTwoTextNode" presStyleLbl="node3" presStyleIdx="4" presStyleCnt="6">
        <dgm:presLayoutVars>
          <dgm:chPref val="3"/>
        </dgm:presLayoutVars>
      </dgm:prSet>
      <dgm:spPr/>
      <dgm:t>
        <a:bodyPr/>
        <a:lstStyle/>
        <a:p>
          <a:endParaRPr lang="zh-CN" altLang="en-US"/>
        </a:p>
      </dgm:t>
    </dgm:pt>
    <dgm:pt modelId="{B0C42A84-2729-4BC0-BCE5-35735037FE5A}" type="pres">
      <dgm:prSet presAssocID="{F4D18926-E766-47E8-85B2-EC86343FBBC1}" presName="level3hierChild" presStyleCnt="0"/>
      <dgm:spPr/>
      <dgm:t>
        <a:bodyPr/>
        <a:lstStyle/>
        <a:p>
          <a:endParaRPr lang="zh-CN" altLang="en-US"/>
        </a:p>
      </dgm:t>
    </dgm:pt>
    <dgm:pt modelId="{4C121EA0-F0E8-462A-BA43-D3F34009FA90}" type="pres">
      <dgm:prSet presAssocID="{423E52FC-B45A-474E-B427-57B3F3BE7474}" presName="conn2-1" presStyleLbl="parChTrans1D3" presStyleIdx="5" presStyleCnt="6"/>
      <dgm:spPr/>
      <dgm:t>
        <a:bodyPr/>
        <a:lstStyle/>
        <a:p>
          <a:endParaRPr lang="zh-CN" altLang="en-US"/>
        </a:p>
      </dgm:t>
    </dgm:pt>
    <dgm:pt modelId="{0BD0A49C-3B81-4594-810B-12F435ACB670}" type="pres">
      <dgm:prSet presAssocID="{423E52FC-B45A-474E-B427-57B3F3BE7474}" presName="connTx" presStyleLbl="parChTrans1D3" presStyleIdx="5" presStyleCnt="6"/>
      <dgm:spPr/>
      <dgm:t>
        <a:bodyPr/>
        <a:lstStyle/>
        <a:p>
          <a:endParaRPr lang="zh-CN" altLang="en-US"/>
        </a:p>
      </dgm:t>
    </dgm:pt>
    <dgm:pt modelId="{9BF69AD4-B982-49A7-B9B3-10812B3AEA21}" type="pres">
      <dgm:prSet presAssocID="{80AF3A29-B8A8-490F-A555-FDE950B2C036}" presName="root2" presStyleCnt="0"/>
      <dgm:spPr/>
      <dgm:t>
        <a:bodyPr/>
        <a:lstStyle/>
        <a:p>
          <a:endParaRPr lang="zh-CN" altLang="en-US"/>
        </a:p>
      </dgm:t>
    </dgm:pt>
    <dgm:pt modelId="{FA3AF457-1979-4D7C-AB1E-31723B26BDB2}" type="pres">
      <dgm:prSet presAssocID="{80AF3A29-B8A8-490F-A555-FDE950B2C036}" presName="LevelTwoTextNode" presStyleLbl="node3" presStyleIdx="5" presStyleCnt="6">
        <dgm:presLayoutVars>
          <dgm:chPref val="3"/>
        </dgm:presLayoutVars>
      </dgm:prSet>
      <dgm:spPr/>
      <dgm:t>
        <a:bodyPr/>
        <a:lstStyle/>
        <a:p>
          <a:endParaRPr lang="zh-CN" altLang="en-US"/>
        </a:p>
      </dgm:t>
    </dgm:pt>
    <dgm:pt modelId="{A110F2FD-8CBD-4D0F-91A4-357CB25988E4}" type="pres">
      <dgm:prSet presAssocID="{80AF3A29-B8A8-490F-A555-FDE950B2C036}" presName="level3hierChild" presStyleCnt="0"/>
      <dgm:spPr/>
      <dgm:t>
        <a:bodyPr/>
        <a:lstStyle/>
        <a:p>
          <a:endParaRPr lang="zh-CN" altLang="en-US"/>
        </a:p>
      </dgm:t>
    </dgm:pt>
  </dgm:ptLst>
  <dgm:cxnLst>
    <dgm:cxn modelId="{823085D7-B9BB-4380-8ECE-63D83553DFE4}" type="presOf" srcId="{6B2A2F13-F78D-4C16-94DB-995FD10B2985}" destId="{34B97BE7-A6EE-48FE-9581-9DB301A5365E}" srcOrd="1" destOrd="0" presId="urn:microsoft.com/office/officeart/2008/layout/HorizontalMultiLevelHierarchy"/>
    <dgm:cxn modelId="{9A6673D3-2A49-47D3-97C2-AA9104F74315}" type="presOf" srcId="{5BBC4EFC-9154-4448-9659-E396320B2F37}" destId="{3BD0D0CA-C3A4-4D60-9C11-DEB346965C6F}" srcOrd="0" destOrd="0" presId="urn:microsoft.com/office/officeart/2008/layout/HorizontalMultiLevelHierarchy"/>
    <dgm:cxn modelId="{0733B088-29D7-408E-9EB1-8DD921BE0536}" srcId="{3BA15153-2DCE-4BAB-AE16-84790173B1D4}" destId="{DD127E7B-B06B-4382-9AD1-70EE78AD97A9}" srcOrd="0" destOrd="0" parTransId="{A6693A62-30F3-471C-B38B-7EA12A2E3BA7}" sibTransId="{C9F4090C-540B-4482-95FE-545029A03FC9}"/>
    <dgm:cxn modelId="{78B4ACBB-FD0A-4025-9946-89D6DEB30FAD}" type="presOf" srcId="{F4D18926-E766-47E8-85B2-EC86343FBBC1}" destId="{2D4D8CEB-F846-4E87-86C7-C630F0411267}" srcOrd="0" destOrd="0" presId="urn:microsoft.com/office/officeart/2008/layout/HorizontalMultiLevelHierarchy"/>
    <dgm:cxn modelId="{9AEBA26D-3F52-4BF4-8AF8-A5FFB955EA72}" srcId="{FE956E93-E515-41BB-8A5A-1BFBACA886B2}" destId="{5BBC4EFC-9154-4448-9659-E396320B2F37}" srcOrd="2" destOrd="0" parTransId="{53811188-B803-499F-AEA4-B310CBA27D7E}" sibTransId="{4C01BDF8-3DD0-4066-8054-FEA14151199A}"/>
    <dgm:cxn modelId="{3FDF0714-3F0E-4DB9-81B4-CA7334123CCB}" type="presOf" srcId="{6B2A2F13-F78D-4C16-94DB-995FD10B2985}" destId="{0BDD762F-77FB-474F-A72F-ED065D78DF69}" srcOrd="0" destOrd="0" presId="urn:microsoft.com/office/officeart/2008/layout/HorizontalMultiLevelHierarchy"/>
    <dgm:cxn modelId="{DC4F7F38-8708-4412-904C-06DA11AC8DAC}" srcId="{741D952C-63FB-4BDD-BBB3-0DB3754C5F7C}" destId="{CB347CAC-54D5-4141-861B-939BECD7B3F3}" srcOrd="0" destOrd="0" parTransId="{98C86CCA-7351-43E1-8047-7C8FA8B24BBB}" sibTransId="{01870EA6-2B3B-4BF4-800F-AD00B4ABAB90}"/>
    <dgm:cxn modelId="{455B4FB0-9058-44F1-90CE-E3155C8960B8}" type="presOf" srcId="{423E52FC-B45A-474E-B427-57B3F3BE7474}" destId="{0BD0A49C-3B81-4594-810B-12F435ACB670}" srcOrd="1" destOrd="0" presId="urn:microsoft.com/office/officeart/2008/layout/HorizontalMultiLevelHierarchy"/>
    <dgm:cxn modelId="{DE3711AA-0E31-49B8-848C-2C2551CE0D49}" type="presOf" srcId="{53811188-B803-499F-AEA4-B310CBA27D7E}" destId="{291D7031-86D3-4D61-AFBF-B90305679DAB}" srcOrd="1" destOrd="0" presId="urn:microsoft.com/office/officeart/2008/layout/HorizontalMultiLevelHierarchy"/>
    <dgm:cxn modelId="{AFEFDD36-899D-470D-B111-67636EFE0BF1}" type="presOf" srcId="{80AF3A29-B8A8-490F-A555-FDE950B2C036}" destId="{FA3AF457-1979-4D7C-AB1E-31723B26BDB2}" srcOrd="0" destOrd="0" presId="urn:microsoft.com/office/officeart/2008/layout/HorizontalMultiLevelHierarchy"/>
    <dgm:cxn modelId="{797FDB66-3F77-41A5-A945-F8EFADCBAE8E}" type="presOf" srcId="{1CD315C2-D327-447D-8CD2-4997BB545D68}" destId="{F4710818-4BC0-423D-B207-874E94499FAF}" srcOrd="1" destOrd="0" presId="urn:microsoft.com/office/officeart/2008/layout/HorizontalMultiLevelHierarchy"/>
    <dgm:cxn modelId="{03711932-6763-418E-BFFE-C633DC537B43}" srcId="{FE956E93-E515-41BB-8A5A-1BFBACA886B2}" destId="{AD17C2FC-864B-42C1-AB1A-DBED669084C4}" srcOrd="0" destOrd="0" parTransId="{35325141-B16C-4C4A-93F4-BEFD7990F538}" sibTransId="{5151ECD0-0E00-4613-BA15-3C7555B5FB55}"/>
    <dgm:cxn modelId="{56858A88-D658-4A2A-B1D2-528EB38B77A1}" srcId="{DD127E7B-B06B-4382-9AD1-70EE78AD97A9}" destId="{FE956E93-E515-41BB-8A5A-1BFBACA886B2}" srcOrd="0" destOrd="0" parTransId="{6B2A2F13-F78D-4C16-94DB-995FD10B2985}" sibTransId="{F2A58808-9D25-467C-B0B1-9D8188566CA8}"/>
    <dgm:cxn modelId="{C45C46B6-2DD4-4794-8C3B-2C3F68B73FCA}" type="presOf" srcId="{98C86CCA-7351-43E1-8047-7C8FA8B24BBB}" destId="{783CA559-C685-4A16-9136-853DED093242}" srcOrd="1" destOrd="0" presId="urn:microsoft.com/office/officeart/2008/layout/HorizontalMultiLevelHierarchy"/>
    <dgm:cxn modelId="{7907B01B-EECD-48E3-A912-B23A13C9F5D8}" type="presOf" srcId="{DD127E7B-B06B-4382-9AD1-70EE78AD97A9}" destId="{404FF2C0-7817-4EF9-9D45-348FAA092CA0}" srcOrd="0" destOrd="0" presId="urn:microsoft.com/office/officeart/2008/layout/HorizontalMultiLevelHierarchy"/>
    <dgm:cxn modelId="{BF529E09-BD16-40F2-AB80-7DF4359E38D2}" type="presOf" srcId="{423E52FC-B45A-474E-B427-57B3F3BE7474}" destId="{4C121EA0-F0E8-462A-BA43-D3F34009FA90}" srcOrd="0" destOrd="0" presId="urn:microsoft.com/office/officeart/2008/layout/HorizontalMultiLevelHierarchy"/>
    <dgm:cxn modelId="{4A6D169E-8447-438E-9468-6B3EF01CA13E}" srcId="{741D952C-63FB-4BDD-BBB3-0DB3754C5F7C}" destId="{80AF3A29-B8A8-490F-A555-FDE950B2C036}" srcOrd="2" destOrd="0" parTransId="{423E52FC-B45A-474E-B427-57B3F3BE7474}" sibTransId="{EDEF950D-5CAC-4403-9546-79817987B14A}"/>
    <dgm:cxn modelId="{9E6B0327-1349-467B-80E9-945BE5CEC621}" type="presOf" srcId="{17BA50FD-F32D-4E2C-8B99-6A21E6CF75AE}" destId="{6424AAF5-93FC-4BDE-A407-F92C5B9BF798}" srcOrd="1" destOrd="0" presId="urn:microsoft.com/office/officeart/2008/layout/HorizontalMultiLevelHierarchy"/>
    <dgm:cxn modelId="{CFE00901-E35E-48CF-AD4C-4D165D6633CA}" type="presOf" srcId="{741D952C-63FB-4BDD-BBB3-0DB3754C5F7C}" destId="{BA555C07-469E-4AF3-8D6C-B7DCE76E7924}" srcOrd="0" destOrd="0" presId="urn:microsoft.com/office/officeart/2008/layout/HorizontalMultiLevelHierarchy"/>
    <dgm:cxn modelId="{9D4ECCD9-D1D1-438B-A792-9BF046B9559A}" type="presOf" srcId="{FA0FC136-0AE6-4598-94BF-518243C1175E}" destId="{7441209A-739E-40E4-8D25-743A00AB0ABC}" srcOrd="0" destOrd="0" presId="urn:microsoft.com/office/officeart/2008/layout/HorizontalMultiLevelHierarchy"/>
    <dgm:cxn modelId="{ACA08C0E-5A3D-497F-8E81-02C4935794E5}" type="presOf" srcId="{17BA50FD-F32D-4E2C-8B99-6A21E6CF75AE}" destId="{CF81C7C0-614D-4786-83C9-04B6A1DC5E5C}" srcOrd="0" destOrd="0" presId="urn:microsoft.com/office/officeart/2008/layout/HorizontalMultiLevelHierarchy"/>
    <dgm:cxn modelId="{4944C514-5DBD-428D-B63B-9D5F69DADAB6}" type="presOf" srcId="{CB347CAC-54D5-4141-861B-939BECD7B3F3}" destId="{781D8A7A-B7FE-4FAA-BF7D-C4E7FE6C0872}" srcOrd="0" destOrd="0" presId="urn:microsoft.com/office/officeart/2008/layout/HorizontalMultiLevelHierarchy"/>
    <dgm:cxn modelId="{8141A72A-0733-4642-9CB6-ACFE5C0784E2}" type="presOf" srcId="{1CD315C2-D327-447D-8CD2-4997BB545D68}" destId="{B1E9ED10-6EB5-4AA6-8FD1-916A217F5C91}" srcOrd="0" destOrd="0" presId="urn:microsoft.com/office/officeart/2008/layout/HorizontalMultiLevelHierarchy"/>
    <dgm:cxn modelId="{BFBE9DE3-DB5D-4000-8707-42B67468F005}" type="presOf" srcId="{35325141-B16C-4C4A-93F4-BEFD7990F538}" destId="{885AC1F5-9870-4DF9-A2D8-C4E6BC33192A}" srcOrd="1" destOrd="0" presId="urn:microsoft.com/office/officeart/2008/layout/HorizontalMultiLevelHierarchy"/>
    <dgm:cxn modelId="{26056E98-A7FA-45EC-99C4-4171E3D6904F}" srcId="{741D952C-63FB-4BDD-BBB3-0DB3754C5F7C}" destId="{F4D18926-E766-47E8-85B2-EC86343FBBC1}" srcOrd="1" destOrd="0" parTransId="{C4DB6AA8-D5F5-4682-B0CC-6A6FB13EC621}" sibTransId="{CA49739F-4D98-4519-8DAD-3BB33BD2B67C}"/>
    <dgm:cxn modelId="{206CE3CC-F94A-4E22-8A81-50DD9CC46012}" type="presOf" srcId="{98C86CCA-7351-43E1-8047-7C8FA8B24BBB}" destId="{48C00977-1A0E-433D-B4AB-CD0F4F7CD0B3}" srcOrd="0" destOrd="0" presId="urn:microsoft.com/office/officeart/2008/layout/HorizontalMultiLevelHierarchy"/>
    <dgm:cxn modelId="{256ADDEF-0261-4DCA-9DAD-09A1B85499ED}" type="presOf" srcId="{53811188-B803-499F-AEA4-B310CBA27D7E}" destId="{29952D5D-EDE7-4ECE-8BCE-DFD3936F4871}" srcOrd="0" destOrd="0" presId="urn:microsoft.com/office/officeart/2008/layout/HorizontalMultiLevelHierarchy"/>
    <dgm:cxn modelId="{6ECC95CB-7A84-45B2-A98D-32FD5F952725}" type="presOf" srcId="{3BA15153-2DCE-4BAB-AE16-84790173B1D4}" destId="{EDB1A875-A96C-42D6-A78B-08851976C96D}" srcOrd="0" destOrd="0" presId="urn:microsoft.com/office/officeart/2008/layout/HorizontalMultiLevelHierarchy"/>
    <dgm:cxn modelId="{A3BB4DB0-0695-4C9A-AB29-DE7B2969D851}" srcId="{DD127E7B-B06B-4382-9AD1-70EE78AD97A9}" destId="{741D952C-63FB-4BDD-BBB3-0DB3754C5F7C}" srcOrd="1" destOrd="0" parTransId="{1CD315C2-D327-447D-8CD2-4997BB545D68}" sibTransId="{6FE76B04-B577-498F-804D-70FEB763AA5F}"/>
    <dgm:cxn modelId="{E1C269BD-A4DB-43EC-93A6-A3FB7145814F}" type="presOf" srcId="{C4DB6AA8-D5F5-4682-B0CC-6A6FB13EC621}" destId="{D5D17A8F-135C-49F0-8393-E7DC449F6052}" srcOrd="1" destOrd="0" presId="urn:microsoft.com/office/officeart/2008/layout/HorizontalMultiLevelHierarchy"/>
    <dgm:cxn modelId="{166B09ED-3CE4-4F28-8971-C8C3CFE2C723}" srcId="{FE956E93-E515-41BB-8A5A-1BFBACA886B2}" destId="{FA0FC136-0AE6-4598-94BF-518243C1175E}" srcOrd="1" destOrd="0" parTransId="{17BA50FD-F32D-4E2C-8B99-6A21E6CF75AE}" sibTransId="{6D72FDA4-C03E-49A6-8CFB-D6D67BB7EBC3}"/>
    <dgm:cxn modelId="{83E9CD83-7718-423F-A9DA-725088E61B60}" type="presOf" srcId="{AD17C2FC-864B-42C1-AB1A-DBED669084C4}" destId="{71C6837E-1370-4FBE-BB94-08FDD84D7839}" srcOrd="0" destOrd="0" presId="urn:microsoft.com/office/officeart/2008/layout/HorizontalMultiLevelHierarchy"/>
    <dgm:cxn modelId="{821AF323-9662-4138-ACEB-35DCB415B654}" type="presOf" srcId="{35325141-B16C-4C4A-93F4-BEFD7990F538}" destId="{387F77E4-48FD-4B4D-A66F-127CDED89592}" srcOrd="0" destOrd="0" presId="urn:microsoft.com/office/officeart/2008/layout/HorizontalMultiLevelHierarchy"/>
    <dgm:cxn modelId="{5F90E424-49AE-479E-89FF-EF38804BA566}" type="presOf" srcId="{C4DB6AA8-D5F5-4682-B0CC-6A6FB13EC621}" destId="{4C18624C-84A1-426B-8226-36C3826F32F5}" srcOrd="0" destOrd="0" presId="urn:microsoft.com/office/officeart/2008/layout/HorizontalMultiLevelHierarchy"/>
    <dgm:cxn modelId="{999EB86C-E99C-4360-A79F-C4A6B93B8002}" type="presOf" srcId="{FE956E93-E515-41BB-8A5A-1BFBACA886B2}" destId="{AA5A14FE-7CAA-4306-8EEE-54B872FE9F48}" srcOrd="0" destOrd="0" presId="urn:microsoft.com/office/officeart/2008/layout/HorizontalMultiLevelHierarchy"/>
    <dgm:cxn modelId="{CEBEDA42-3CC6-442C-A752-A3CE89BD0810}" type="presParOf" srcId="{EDB1A875-A96C-42D6-A78B-08851976C96D}" destId="{4F0FB91B-CFF4-447D-B033-A35914E7DCB0}" srcOrd="0" destOrd="0" presId="urn:microsoft.com/office/officeart/2008/layout/HorizontalMultiLevelHierarchy"/>
    <dgm:cxn modelId="{E30E838D-6DD7-4063-B88E-D7146D744FF8}" type="presParOf" srcId="{4F0FB91B-CFF4-447D-B033-A35914E7DCB0}" destId="{404FF2C0-7817-4EF9-9D45-348FAA092CA0}" srcOrd="0" destOrd="0" presId="urn:microsoft.com/office/officeart/2008/layout/HorizontalMultiLevelHierarchy"/>
    <dgm:cxn modelId="{2B907FE9-98CF-4CDD-92B9-7F495FD89B82}" type="presParOf" srcId="{4F0FB91B-CFF4-447D-B033-A35914E7DCB0}" destId="{CDB421A6-D08E-4147-B88D-C978374ADE3C}" srcOrd="1" destOrd="0" presId="urn:microsoft.com/office/officeart/2008/layout/HorizontalMultiLevelHierarchy"/>
    <dgm:cxn modelId="{9E0C0831-B265-460C-95E4-855A10E2ED94}" type="presParOf" srcId="{CDB421A6-D08E-4147-B88D-C978374ADE3C}" destId="{0BDD762F-77FB-474F-A72F-ED065D78DF69}" srcOrd="0" destOrd="0" presId="urn:microsoft.com/office/officeart/2008/layout/HorizontalMultiLevelHierarchy"/>
    <dgm:cxn modelId="{3DDB6AC1-D30B-4519-B0B4-2C7F37F0D168}" type="presParOf" srcId="{0BDD762F-77FB-474F-A72F-ED065D78DF69}" destId="{34B97BE7-A6EE-48FE-9581-9DB301A5365E}" srcOrd="0" destOrd="0" presId="urn:microsoft.com/office/officeart/2008/layout/HorizontalMultiLevelHierarchy"/>
    <dgm:cxn modelId="{7BF98CAB-DDF2-4F80-AF11-E0C0B40D62C7}" type="presParOf" srcId="{CDB421A6-D08E-4147-B88D-C978374ADE3C}" destId="{F6FA6808-02B0-4C7F-A3FC-62D451FDBA15}" srcOrd="1" destOrd="0" presId="urn:microsoft.com/office/officeart/2008/layout/HorizontalMultiLevelHierarchy"/>
    <dgm:cxn modelId="{955E27BA-23F5-473A-B53F-69922FCE18F7}" type="presParOf" srcId="{F6FA6808-02B0-4C7F-A3FC-62D451FDBA15}" destId="{AA5A14FE-7CAA-4306-8EEE-54B872FE9F48}" srcOrd="0" destOrd="0" presId="urn:microsoft.com/office/officeart/2008/layout/HorizontalMultiLevelHierarchy"/>
    <dgm:cxn modelId="{CEA43036-5DCB-418E-B40F-8226B009D5DF}" type="presParOf" srcId="{F6FA6808-02B0-4C7F-A3FC-62D451FDBA15}" destId="{37AFC5C1-71D5-497F-9383-4A516A5CB00A}" srcOrd="1" destOrd="0" presId="urn:microsoft.com/office/officeart/2008/layout/HorizontalMultiLevelHierarchy"/>
    <dgm:cxn modelId="{12226B15-4AAE-4990-AE09-53A546F3343F}" type="presParOf" srcId="{37AFC5C1-71D5-497F-9383-4A516A5CB00A}" destId="{387F77E4-48FD-4B4D-A66F-127CDED89592}" srcOrd="0" destOrd="0" presId="urn:microsoft.com/office/officeart/2008/layout/HorizontalMultiLevelHierarchy"/>
    <dgm:cxn modelId="{EFC9E1CF-01B6-4662-A84E-4BF744D36DD8}" type="presParOf" srcId="{387F77E4-48FD-4B4D-A66F-127CDED89592}" destId="{885AC1F5-9870-4DF9-A2D8-C4E6BC33192A}" srcOrd="0" destOrd="0" presId="urn:microsoft.com/office/officeart/2008/layout/HorizontalMultiLevelHierarchy"/>
    <dgm:cxn modelId="{354D6140-1F2A-4149-B17B-09BAFBE3C7FE}" type="presParOf" srcId="{37AFC5C1-71D5-497F-9383-4A516A5CB00A}" destId="{9C9C4AF2-215B-435F-9C37-4D03ED05BE69}" srcOrd="1" destOrd="0" presId="urn:microsoft.com/office/officeart/2008/layout/HorizontalMultiLevelHierarchy"/>
    <dgm:cxn modelId="{2F7FEBEF-FDF3-44BF-A665-F74C9D85B9AE}" type="presParOf" srcId="{9C9C4AF2-215B-435F-9C37-4D03ED05BE69}" destId="{71C6837E-1370-4FBE-BB94-08FDD84D7839}" srcOrd="0" destOrd="0" presId="urn:microsoft.com/office/officeart/2008/layout/HorizontalMultiLevelHierarchy"/>
    <dgm:cxn modelId="{3CE1E4CA-6FDB-4E3D-B793-D90A6F8DC83C}" type="presParOf" srcId="{9C9C4AF2-215B-435F-9C37-4D03ED05BE69}" destId="{844792AC-1110-4FC8-921E-29E8AB0D4B9F}" srcOrd="1" destOrd="0" presId="urn:microsoft.com/office/officeart/2008/layout/HorizontalMultiLevelHierarchy"/>
    <dgm:cxn modelId="{F2D37AAE-7452-441E-99A7-260DFDACD656}" type="presParOf" srcId="{37AFC5C1-71D5-497F-9383-4A516A5CB00A}" destId="{CF81C7C0-614D-4786-83C9-04B6A1DC5E5C}" srcOrd="2" destOrd="0" presId="urn:microsoft.com/office/officeart/2008/layout/HorizontalMultiLevelHierarchy"/>
    <dgm:cxn modelId="{2D9A4E1E-3341-412D-B856-B0919841ED50}" type="presParOf" srcId="{CF81C7C0-614D-4786-83C9-04B6A1DC5E5C}" destId="{6424AAF5-93FC-4BDE-A407-F92C5B9BF798}" srcOrd="0" destOrd="0" presId="urn:microsoft.com/office/officeart/2008/layout/HorizontalMultiLevelHierarchy"/>
    <dgm:cxn modelId="{9032FFD8-BD65-433C-B249-C2ABA5647526}" type="presParOf" srcId="{37AFC5C1-71D5-497F-9383-4A516A5CB00A}" destId="{D608413E-F572-4BFE-AC70-6400C0C4A1EA}" srcOrd="3" destOrd="0" presId="urn:microsoft.com/office/officeart/2008/layout/HorizontalMultiLevelHierarchy"/>
    <dgm:cxn modelId="{36634A11-0BA8-4C30-9F00-CFAF651DFCAE}" type="presParOf" srcId="{D608413E-F572-4BFE-AC70-6400C0C4A1EA}" destId="{7441209A-739E-40E4-8D25-743A00AB0ABC}" srcOrd="0" destOrd="0" presId="urn:microsoft.com/office/officeart/2008/layout/HorizontalMultiLevelHierarchy"/>
    <dgm:cxn modelId="{7A1EB2B4-D78B-413F-A54B-CE9B219E5FF9}" type="presParOf" srcId="{D608413E-F572-4BFE-AC70-6400C0C4A1EA}" destId="{4B13BA02-5F3F-4038-B362-AFDBDF81BC64}" srcOrd="1" destOrd="0" presId="urn:microsoft.com/office/officeart/2008/layout/HorizontalMultiLevelHierarchy"/>
    <dgm:cxn modelId="{12E6E170-0E98-4C00-856E-175FAF22AB9C}" type="presParOf" srcId="{37AFC5C1-71D5-497F-9383-4A516A5CB00A}" destId="{29952D5D-EDE7-4ECE-8BCE-DFD3936F4871}" srcOrd="4" destOrd="0" presId="urn:microsoft.com/office/officeart/2008/layout/HorizontalMultiLevelHierarchy"/>
    <dgm:cxn modelId="{F633102C-1427-46CE-8091-9A465CA40537}" type="presParOf" srcId="{29952D5D-EDE7-4ECE-8BCE-DFD3936F4871}" destId="{291D7031-86D3-4D61-AFBF-B90305679DAB}" srcOrd="0" destOrd="0" presId="urn:microsoft.com/office/officeart/2008/layout/HorizontalMultiLevelHierarchy"/>
    <dgm:cxn modelId="{AE0CE94D-D56E-4C5B-A440-AC8E64C75929}" type="presParOf" srcId="{37AFC5C1-71D5-497F-9383-4A516A5CB00A}" destId="{3BA310C7-F4DB-4965-9F94-824F112A87DA}" srcOrd="5" destOrd="0" presId="urn:microsoft.com/office/officeart/2008/layout/HorizontalMultiLevelHierarchy"/>
    <dgm:cxn modelId="{08A50B85-ACE8-4735-B2A8-37554C77FE80}" type="presParOf" srcId="{3BA310C7-F4DB-4965-9F94-824F112A87DA}" destId="{3BD0D0CA-C3A4-4D60-9C11-DEB346965C6F}" srcOrd="0" destOrd="0" presId="urn:microsoft.com/office/officeart/2008/layout/HorizontalMultiLevelHierarchy"/>
    <dgm:cxn modelId="{77B786A0-FA0B-4830-9B5E-16B335142FB5}" type="presParOf" srcId="{3BA310C7-F4DB-4965-9F94-824F112A87DA}" destId="{9EE6205D-E7CC-4198-9416-B75CC3974AFD}" srcOrd="1" destOrd="0" presId="urn:microsoft.com/office/officeart/2008/layout/HorizontalMultiLevelHierarchy"/>
    <dgm:cxn modelId="{8C65CF91-801B-44DA-B597-70E4F262270B}" type="presParOf" srcId="{CDB421A6-D08E-4147-B88D-C978374ADE3C}" destId="{B1E9ED10-6EB5-4AA6-8FD1-916A217F5C91}" srcOrd="2" destOrd="0" presId="urn:microsoft.com/office/officeart/2008/layout/HorizontalMultiLevelHierarchy"/>
    <dgm:cxn modelId="{ACC8F0AB-6F5F-4E71-9AA9-C5780D03EF32}" type="presParOf" srcId="{B1E9ED10-6EB5-4AA6-8FD1-916A217F5C91}" destId="{F4710818-4BC0-423D-B207-874E94499FAF}" srcOrd="0" destOrd="0" presId="urn:microsoft.com/office/officeart/2008/layout/HorizontalMultiLevelHierarchy"/>
    <dgm:cxn modelId="{4D4F8A0D-A35E-4987-B74B-57BC35F14FEA}" type="presParOf" srcId="{CDB421A6-D08E-4147-B88D-C978374ADE3C}" destId="{02203863-0C24-4174-80F3-F4F8D350DAB1}" srcOrd="3" destOrd="0" presId="urn:microsoft.com/office/officeart/2008/layout/HorizontalMultiLevelHierarchy"/>
    <dgm:cxn modelId="{269FBCED-5408-43FA-A4B4-B6E6C7CF63EB}" type="presParOf" srcId="{02203863-0C24-4174-80F3-F4F8D350DAB1}" destId="{BA555C07-469E-4AF3-8D6C-B7DCE76E7924}" srcOrd="0" destOrd="0" presId="urn:microsoft.com/office/officeart/2008/layout/HorizontalMultiLevelHierarchy"/>
    <dgm:cxn modelId="{7466824B-EC9E-44B2-9EEE-8A2638D68D64}" type="presParOf" srcId="{02203863-0C24-4174-80F3-F4F8D350DAB1}" destId="{390E48A0-BE0B-4D1D-849A-021D39957D30}" srcOrd="1" destOrd="0" presId="urn:microsoft.com/office/officeart/2008/layout/HorizontalMultiLevelHierarchy"/>
    <dgm:cxn modelId="{D9C1B6DE-B81D-4F7E-93F9-B9FCCE8C18E6}" type="presParOf" srcId="{390E48A0-BE0B-4D1D-849A-021D39957D30}" destId="{48C00977-1A0E-433D-B4AB-CD0F4F7CD0B3}" srcOrd="0" destOrd="0" presId="urn:microsoft.com/office/officeart/2008/layout/HorizontalMultiLevelHierarchy"/>
    <dgm:cxn modelId="{79244447-B3E9-4E46-98FD-220DCADC7DAC}" type="presParOf" srcId="{48C00977-1A0E-433D-B4AB-CD0F4F7CD0B3}" destId="{783CA559-C685-4A16-9136-853DED093242}" srcOrd="0" destOrd="0" presId="urn:microsoft.com/office/officeart/2008/layout/HorizontalMultiLevelHierarchy"/>
    <dgm:cxn modelId="{C0A55299-26B2-49DF-88E5-F5996A151D53}" type="presParOf" srcId="{390E48A0-BE0B-4D1D-849A-021D39957D30}" destId="{CABEBE1D-C8D5-4125-8D54-4AC419142F38}" srcOrd="1" destOrd="0" presId="urn:microsoft.com/office/officeart/2008/layout/HorizontalMultiLevelHierarchy"/>
    <dgm:cxn modelId="{3B752445-5266-4C9F-B92A-763A85C794A3}" type="presParOf" srcId="{CABEBE1D-C8D5-4125-8D54-4AC419142F38}" destId="{781D8A7A-B7FE-4FAA-BF7D-C4E7FE6C0872}" srcOrd="0" destOrd="0" presId="urn:microsoft.com/office/officeart/2008/layout/HorizontalMultiLevelHierarchy"/>
    <dgm:cxn modelId="{67BD19DB-251F-4CBC-8A03-F82577854F3D}" type="presParOf" srcId="{CABEBE1D-C8D5-4125-8D54-4AC419142F38}" destId="{FEC754BA-1007-4031-B09B-499A3931CB0C}" srcOrd="1" destOrd="0" presId="urn:microsoft.com/office/officeart/2008/layout/HorizontalMultiLevelHierarchy"/>
    <dgm:cxn modelId="{4C278904-2C93-43DE-8C36-C49A313E8E2E}" type="presParOf" srcId="{390E48A0-BE0B-4D1D-849A-021D39957D30}" destId="{4C18624C-84A1-426B-8226-36C3826F32F5}" srcOrd="2" destOrd="0" presId="urn:microsoft.com/office/officeart/2008/layout/HorizontalMultiLevelHierarchy"/>
    <dgm:cxn modelId="{FD05A293-6968-401D-9D14-A36DC90AA7FF}" type="presParOf" srcId="{4C18624C-84A1-426B-8226-36C3826F32F5}" destId="{D5D17A8F-135C-49F0-8393-E7DC449F6052}" srcOrd="0" destOrd="0" presId="urn:microsoft.com/office/officeart/2008/layout/HorizontalMultiLevelHierarchy"/>
    <dgm:cxn modelId="{1D198CD1-B892-4319-9C07-D19E3F17548E}" type="presParOf" srcId="{390E48A0-BE0B-4D1D-849A-021D39957D30}" destId="{6EE6DB77-CCEA-4010-B0B7-54D2A8561787}" srcOrd="3" destOrd="0" presId="urn:microsoft.com/office/officeart/2008/layout/HorizontalMultiLevelHierarchy"/>
    <dgm:cxn modelId="{4209DA2F-3CDE-4C52-BEF9-CC55342F3E46}" type="presParOf" srcId="{6EE6DB77-CCEA-4010-B0B7-54D2A8561787}" destId="{2D4D8CEB-F846-4E87-86C7-C630F0411267}" srcOrd="0" destOrd="0" presId="urn:microsoft.com/office/officeart/2008/layout/HorizontalMultiLevelHierarchy"/>
    <dgm:cxn modelId="{9FC406E3-1846-47FE-B3A3-1FFAE870C839}" type="presParOf" srcId="{6EE6DB77-CCEA-4010-B0B7-54D2A8561787}" destId="{B0C42A84-2729-4BC0-BCE5-35735037FE5A}" srcOrd="1" destOrd="0" presId="urn:microsoft.com/office/officeart/2008/layout/HorizontalMultiLevelHierarchy"/>
    <dgm:cxn modelId="{505BF1B4-3E98-4738-9625-019B68743B57}" type="presParOf" srcId="{390E48A0-BE0B-4D1D-849A-021D39957D30}" destId="{4C121EA0-F0E8-462A-BA43-D3F34009FA90}" srcOrd="4" destOrd="0" presId="urn:microsoft.com/office/officeart/2008/layout/HorizontalMultiLevelHierarchy"/>
    <dgm:cxn modelId="{5FDD8E67-B6A1-4529-83B3-D183006DE533}" type="presParOf" srcId="{4C121EA0-F0E8-462A-BA43-D3F34009FA90}" destId="{0BD0A49C-3B81-4594-810B-12F435ACB670}" srcOrd="0" destOrd="0" presId="urn:microsoft.com/office/officeart/2008/layout/HorizontalMultiLevelHierarchy"/>
    <dgm:cxn modelId="{9CE68C02-4FA7-4391-BB67-AC718AF812E1}" type="presParOf" srcId="{390E48A0-BE0B-4D1D-849A-021D39957D30}" destId="{9BF69AD4-B982-49A7-B9B3-10812B3AEA21}" srcOrd="5" destOrd="0" presId="urn:microsoft.com/office/officeart/2008/layout/HorizontalMultiLevelHierarchy"/>
    <dgm:cxn modelId="{6DA1FA2B-551D-46E0-8496-48A3BF476791}" type="presParOf" srcId="{9BF69AD4-B982-49A7-B9B3-10812B3AEA21}" destId="{FA3AF457-1979-4D7C-AB1E-31723B26BDB2}" srcOrd="0" destOrd="0" presId="urn:microsoft.com/office/officeart/2008/layout/HorizontalMultiLevelHierarchy"/>
    <dgm:cxn modelId="{8839FFD3-E75C-4907-ACFA-A8F4A9766F61}" type="presParOf" srcId="{9BF69AD4-B982-49A7-B9B3-10812B3AEA21}" destId="{A110F2FD-8CBD-4D0F-91A4-357CB25988E4}" srcOrd="1" destOrd="0" presId="urn:microsoft.com/office/officeart/2008/layout/HorizontalMultiLevelHierarchy"/>
  </dgm:cxnLst>
  <dgm:bg/>
  <dgm:whole>
    <a:ln>
      <a:solidFill>
        <a:schemeClr val="bg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121EA0-F0E8-462A-BA43-D3F34009FA90}">
      <dsp:nvSpPr>
        <dsp:cNvPr id="0" name=""/>
        <dsp:cNvSpPr/>
      </dsp:nvSpPr>
      <dsp:spPr>
        <a:xfrm>
          <a:off x="2985792" y="2745354"/>
          <a:ext cx="327336" cy="623736"/>
        </a:xfrm>
        <a:custGeom>
          <a:avLst/>
          <a:gdLst/>
          <a:ahLst/>
          <a:cxnLst/>
          <a:rect l="0" t="0" r="0" b="0"/>
          <a:pathLst>
            <a:path>
              <a:moveTo>
                <a:pt x="0" y="0"/>
              </a:moveTo>
              <a:lnTo>
                <a:pt x="163668" y="0"/>
              </a:lnTo>
              <a:lnTo>
                <a:pt x="163668" y="623736"/>
              </a:lnTo>
              <a:lnTo>
                <a:pt x="327336" y="6237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chemeClr val="tx1"/>
            </a:solidFill>
          </a:endParaRPr>
        </a:p>
      </dsp:txBody>
      <dsp:txXfrm>
        <a:off x="3131850" y="3039612"/>
        <a:ext cx="35220" cy="35220"/>
      </dsp:txXfrm>
    </dsp:sp>
    <dsp:sp modelId="{4C18624C-84A1-426B-8226-36C3826F32F5}">
      <dsp:nvSpPr>
        <dsp:cNvPr id="0" name=""/>
        <dsp:cNvSpPr/>
      </dsp:nvSpPr>
      <dsp:spPr>
        <a:xfrm>
          <a:off x="2985792" y="2699634"/>
          <a:ext cx="327336" cy="91440"/>
        </a:xfrm>
        <a:custGeom>
          <a:avLst/>
          <a:gdLst/>
          <a:ahLst/>
          <a:cxnLst/>
          <a:rect l="0" t="0" r="0" b="0"/>
          <a:pathLst>
            <a:path>
              <a:moveTo>
                <a:pt x="0" y="45720"/>
              </a:moveTo>
              <a:lnTo>
                <a:pt x="327336"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chemeClr val="tx1"/>
            </a:solidFill>
          </a:endParaRPr>
        </a:p>
      </dsp:txBody>
      <dsp:txXfrm>
        <a:off x="3141277" y="2737171"/>
        <a:ext cx="16366" cy="16366"/>
      </dsp:txXfrm>
    </dsp:sp>
    <dsp:sp modelId="{48C00977-1A0E-433D-B4AB-CD0F4F7CD0B3}">
      <dsp:nvSpPr>
        <dsp:cNvPr id="0" name=""/>
        <dsp:cNvSpPr/>
      </dsp:nvSpPr>
      <dsp:spPr>
        <a:xfrm>
          <a:off x="2985792" y="2121618"/>
          <a:ext cx="327336" cy="623736"/>
        </a:xfrm>
        <a:custGeom>
          <a:avLst/>
          <a:gdLst/>
          <a:ahLst/>
          <a:cxnLst/>
          <a:rect l="0" t="0" r="0" b="0"/>
          <a:pathLst>
            <a:path>
              <a:moveTo>
                <a:pt x="0" y="623736"/>
              </a:moveTo>
              <a:lnTo>
                <a:pt x="163668" y="623736"/>
              </a:lnTo>
              <a:lnTo>
                <a:pt x="163668" y="0"/>
              </a:lnTo>
              <a:lnTo>
                <a:pt x="327336"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31850" y="2415876"/>
        <a:ext cx="35220" cy="35220"/>
      </dsp:txXfrm>
    </dsp:sp>
    <dsp:sp modelId="{B1E9ED10-6EB5-4AA6-8FD1-916A217F5C91}">
      <dsp:nvSpPr>
        <dsp:cNvPr id="0" name=""/>
        <dsp:cNvSpPr/>
      </dsp:nvSpPr>
      <dsp:spPr>
        <a:xfrm>
          <a:off x="1021771" y="1809750"/>
          <a:ext cx="327336" cy="935604"/>
        </a:xfrm>
        <a:custGeom>
          <a:avLst/>
          <a:gdLst/>
          <a:ahLst/>
          <a:cxnLst/>
          <a:rect l="0" t="0" r="0" b="0"/>
          <a:pathLst>
            <a:path>
              <a:moveTo>
                <a:pt x="0" y="0"/>
              </a:moveTo>
              <a:lnTo>
                <a:pt x="163668" y="0"/>
              </a:lnTo>
              <a:lnTo>
                <a:pt x="163668" y="935604"/>
              </a:lnTo>
              <a:lnTo>
                <a:pt x="327336" y="93560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chemeClr val="tx1"/>
            </a:solidFill>
          </a:endParaRPr>
        </a:p>
      </dsp:txBody>
      <dsp:txXfrm>
        <a:off x="1160659" y="2252771"/>
        <a:ext cx="49560" cy="49560"/>
      </dsp:txXfrm>
    </dsp:sp>
    <dsp:sp modelId="{29952D5D-EDE7-4ECE-8BCE-DFD3936F4871}">
      <dsp:nvSpPr>
        <dsp:cNvPr id="0" name=""/>
        <dsp:cNvSpPr/>
      </dsp:nvSpPr>
      <dsp:spPr>
        <a:xfrm>
          <a:off x="2985792" y="874145"/>
          <a:ext cx="327336" cy="623736"/>
        </a:xfrm>
        <a:custGeom>
          <a:avLst/>
          <a:gdLst/>
          <a:ahLst/>
          <a:cxnLst/>
          <a:rect l="0" t="0" r="0" b="0"/>
          <a:pathLst>
            <a:path>
              <a:moveTo>
                <a:pt x="0" y="0"/>
              </a:moveTo>
              <a:lnTo>
                <a:pt x="163668" y="0"/>
              </a:lnTo>
              <a:lnTo>
                <a:pt x="163668" y="623736"/>
              </a:lnTo>
              <a:lnTo>
                <a:pt x="327336" y="6237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31850" y="1168403"/>
        <a:ext cx="35220" cy="35220"/>
      </dsp:txXfrm>
    </dsp:sp>
    <dsp:sp modelId="{CF81C7C0-614D-4786-83C9-04B6A1DC5E5C}">
      <dsp:nvSpPr>
        <dsp:cNvPr id="0" name=""/>
        <dsp:cNvSpPr/>
      </dsp:nvSpPr>
      <dsp:spPr>
        <a:xfrm>
          <a:off x="2985792" y="828425"/>
          <a:ext cx="327336" cy="91440"/>
        </a:xfrm>
        <a:custGeom>
          <a:avLst/>
          <a:gdLst/>
          <a:ahLst/>
          <a:cxnLst/>
          <a:rect l="0" t="0" r="0" b="0"/>
          <a:pathLst>
            <a:path>
              <a:moveTo>
                <a:pt x="0" y="45720"/>
              </a:moveTo>
              <a:lnTo>
                <a:pt x="327336"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chemeClr val="tx1"/>
            </a:solidFill>
          </a:endParaRPr>
        </a:p>
      </dsp:txBody>
      <dsp:txXfrm>
        <a:off x="3141277" y="865962"/>
        <a:ext cx="16366" cy="16366"/>
      </dsp:txXfrm>
    </dsp:sp>
    <dsp:sp modelId="{387F77E4-48FD-4B4D-A66F-127CDED89592}">
      <dsp:nvSpPr>
        <dsp:cNvPr id="0" name=""/>
        <dsp:cNvSpPr/>
      </dsp:nvSpPr>
      <dsp:spPr>
        <a:xfrm>
          <a:off x="2985792" y="250409"/>
          <a:ext cx="327336" cy="623736"/>
        </a:xfrm>
        <a:custGeom>
          <a:avLst/>
          <a:gdLst/>
          <a:ahLst/>
          <a:cxnLst/>
          <a:rect l="0" t="0" r="0" b="0"/>
          <a:pathLst>
            <a:path>
              <a:moveTo>
                <a:pt x="0" y="623736"/>
              </a:moveTo>
              <a:lnTo>
                <a:pt x="163668" y="623736"/>
              </a:lnTo>
              <a:lnTo>
                <a:pt x="163668" y="0"/>
              </a:lnTo>
              <a:lnTo>
                <a:pt x="327336"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chemeClr val="tx1"/>
            </a:solidFill>
          </a:endParaRPr>
        </a:p>
      </dsp:txBody>
      <dsp:txXfrm>
        <a:off x="3131850" y="544667"/>
        <a:ext cx="35220" cy="35220"/>
      </dsp:txXfrm>
    </dsp:sp>
    <dsp:sp modelId="{0BDD762F-77FB-474F-A72F-ED065D78DF69}">
      <dsp:nvSpPr>
        <dsp:cNvPr id="0" name=""/>
        <dsp:cNvSpPr/>
      </dsp:nvSpPr>
      <dsp:spPr>
        <a:xfrm>
          <a:off x="1021771" y="874145"/>
          <a:ext cx="327336" cy="935604"/>
        </a:xfrm>
        <a:custGeom>
          <a:avLst/>
          <a:gdLst/>
          <a:ahLst/>
          <a:cxnLst/>
          <a:rect l="0" t="0" r="0" b="0"/>
          <a:pathLst>
            <a:path>
              <a:moveTo>
                <a:pt x="0" y="935604"/>
              </a:moveTo>
              <a:lnTo>
                <a:pt x="163668" y="935604"/>
              </a:lnTo>
              <a:lnTo>
                <a:pt x="163668" y="0"/>
              </a:lnTo>
              <a:lnTo>
                <a:pt x="327336"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chemeClr val="tx1"/>
            </a:solidFill>
          </a:endParaRPr>
        </a:p>
      </dsp:txBody>
      <dsp:txXfrm>
        <a:off x="1160659" y="1317167"/>
        <a:ext cx="49560" cy="49560"/>
      </dsp:txXfrm>
    </dsp:sp>
    <dsp:sp modelId="{404FF2C0-7817-4EF9-9D45-348FAA092CA0}">
      <dsp:nvSpPr>
        <dsp:cNvPr id="0" name=""/>
        <dsp:cNvSpPr/>
      </dsp:nvSpPr>
      <dsp:spPr>
        <a:xfrm rot="16200000">
          <a:off x="-448225" y="1652882"/>
          <a:ext cx="2626258" cy="31373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b="1" kern="1200"/>
            <a:t>相关手续流程</a:t>
          </a:r>
        </a:p>
      </dsp:txBody>
      <dsp:txXfrm>
        <a:off x="-448225" y="1652882"/>
        <a:ext cx="2626258" cy="313734"/>
      </dsp:txXfrm>
    </dsp:sp>
    <dsp:sp modelId="{AA5A14FE-7CAA-4306-8EEE-54B872FE9F48}">
      <dsp:nvSpPr>
        <dsp:cNvPr id="0" name=""/>
        <dsp:cNvSpPr/>
      </dsp:nvSpPr>
      <dsp:spPr>
        <a:xfrm>
          <a:off x="1349108" y="624650"/>
          <a:ext cx="1636684" cy="4989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b="1" kern="1200"/>
            <a:t>一、学校内部</a:t>
          </a:r>
        </a:p>
      </dsp:txBody>
      <dsp:txXfrm>
        <a:off x="1349108" y="624650"/>
        <a:ext cx="1636684" cy="498989"/>
      </dsp:txXfrm>
    </dsp:sp>
    <dsp:sp modelId="{71C6837E-1370-4FBE-BB94-08FDD84D7839}">
      <dsp:nvSpPr>
        <dsp:cNvPr id="0" name=""/>
        <dsp:cNvSpPr/>
      </dsp:nvSpPr>
      <dsp:spPr>
        <a:xfrm>
          <a:off x="3313129" y="914"/>
          <a:ext cx="1636684" cy="4989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zh-CN" sz="1200" b="1" kern="1200"/>
            <a:t>1</a:t>
          </a:r>
          <a:r>
            <a:rPr lang="zh-CN" altLang="en-US" sz="1200" b="1" kern="1200"/>
            <a:t>、德国教授面试</a:t>
          </a:r>
        </a:p>
      </dsp:txBody>
      <dsp:txXfrm>
        <a:off x="3313129" y="914"/>
        <a:ext cx="1636684" cy="498989"/>
      </dsp:txXfrm>
    </dsp:sp>
    <dsp:sp modelId="{7441209A-739E-40E4-8D25-743A00AB0ABC}">
      <dsp:nvSpPr>
        <dsp:cNvPr id="0" name=""/>
        <dsp:cNvSpPr/>
      </dsp:nvSpPr>
      <dsp:spPr>
        <a:xfrm>
          <a:off x="3313129" y="624650"/>
          <a:ext cx="1636684" cy="4989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zh-CN" sz="1200" b="1" kern="1200"/>
            <a:t>2</a:t>
          </a:r>
          <a:r>
            <a:rPr lang="zh-CN" altLang="en-US" sz="1200" b="1" kern="1200"/>
            <a:t>、研究生部</a:t>
          </a:r>
        </a:p>
      </dsp:txBody>
      <dsp:txXfrm>
        <a:off x="3313129" y="624650"/>
        <a:ext cx="1636684" cy="498989"/>
      </dsp:txXfrm>
    </dsp:sp>
    <dsp:sp modelId="{3BD0D0CA-C3A4-4D60-9C11-DEB346965C6F}">
      <dsp:nvSpPr>
        <dsp:cNvPr id="0" name=""/>
        <dsp:cNvSpPr/>
      </dsp:nvSpPr>
      <dsp:spPr>
        <a:xfrm>
          <a:off x="3313129" y="1248387"/>
          <a:ext cx="1636684" cy="4989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zh-CN" sz="1200" b="1" kern="1200">
              <a:latin typeface="+mn-ea"/>
              <a:ea typeface="+mn-ea"/>
            </a:rPr>
            <a:t>3</a:t>
          </a:r>
          <a:r>
            <a:rPr lang="zh-CN" altLang="en-US" sz="1200" b="1" kern="1200">
              <a:latin typeface="+mn-ea"/>
              <a:ea typeface="+mn-ea"/>
            </a:rPr>
            <a:t>、国际交流处</a:t>
          </a:r>
        </a:p>
      </dsp:txBody>
      <dsp:txXfrm>
        <a:off x="3313129" y="1248387"/>
        <a:ext cx="1636684" cy="498989"/>
      </dsp:txXfrm>
    </dsp:sp>
    <dsp:sp modelId="{BA555C07-469E-4AF3-8D6C-B7DCE76E7924}">
      <dsp:nvSpPr>
        <dsp:cNvPr id="0" name=""/>
        <dsp:cNvSpPr/>
      </dsp:nvSpPr>
      <dsp:spPr>
        <a:xfrm>
          <a:off x="1349108" y="2495859"/>
          <a:ext cx="1636684" cy="4989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b="1" kern="1200"/>
            <a:t>二、学校外部</a:t>
          </a:r>
        </a:p>
      </dsp:txBody>
      <dsp:txXfrm>
        <a:off x="1349108" y="2495859"/>
        <a:ext cx="1636684" cy="498989"/>
      </dsp:txXfrm>
    </dsp:sp>
    <dsp:sp modelId="{781D8A7A-B7FE-4FAA-BF7D-C4E7FE6C0872}">
      <dsp:nvSpPr>
        <dsp:cNvPr id="0" name=""/>
        <dsp:cNvSpPr/>
      </dsp:nvSpPr>
      <dsp:spPr>
        <a:xfrm>
          <a:off x="3313129" y="1872123"/>
          <a:ext cx="1636684" cy="4989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zh-CN" sz="1200" b="1" kern="1200"/>
            <a:t>1</a:t>
          </a:r>
          <a:r>
            <a:rPr lang="zh-CN" altLang="en-US" sz="1200" b="1" kern="1200"/>
            <a:t>、团组项目审核</a:t>
          </a:r>
        </a:p>
      </dsp:txBody>
      <dsp:txXfrm>
        <a:off x="3313129" y="1872123"/>
        <a:ext cx="1636684" cy="498989"/>
      </dsp:txXfrm>
    </dsp:sp>
    <dsp:sp modelId="{2D4D8CEB-F846-4E87-86C7-C630F0411267}">
      <dsp:nvSpPr>
        <dsp:cNvPr id="0" name=""/>
        <dsp:cNvSpPr/>
      </dsp:nvSpPr>
      <dsp:spPr>
        <a:xfrm>
          <a:off x="3313129" y="2495859"/>
          <a:ext cx="1636684" cy="4989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zh-CN" sz="1200" b="1" kern="1200"/>
            <a:t>2</a:t>
          </a:r>
          <a:r>
            <a:rPr lang="zh-CN" altLang="en-US" sz="1200" b="1" kern="1200"/>
            <a:t>、德意志银行存款（保证金）   </a:t>
          </a:r>
        </a:p>
      </dsp:txBody>
      <dsp:txXfrm>
        <a:off x="3313129" y="2495859"/>
        <a:ext cx="1636684" cy="498989"/>
      </dsp:txXfrm>
    </dsp:sp>
    <dsp:sp modelId="{FA3AF457-1979-4D7C-AB1E-31723B26BDB2}">
      <dsp:nvSpPr>
        <dsp:cNvPr id="0" name=""/>
        <dsp:cNvSpPr/>
      </dsp:nvSpPr>
      <dsp:spPr>
        <a:xfrm>
          <a:off x="3313129" y="3119596"/>
          <a:ext cx="1636684" cy="4989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zh-CN" sz="1200" b="1" kern="1200"/>
            <a:t>3</a:t>
          </a:r>
          <a:r>
            <a:rPr lang="zh-CN" altLang="en-US" sz="1200" b="1" kern="1200"/>
            <a:t>、签证处递签</a:t>
          </a:r>
        </a:p>
      </dsp:txBody>
      <dsp:txXfrm>
        <a:off x="3313129" y="3119596"/>
        <a:ext cx="1636684" cy="49898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442A4E-4622-4414-9FD1-0263D275A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16</Pages>
  <Words>856</Words>
  <Characters>4885</Characters>
  <Application>Microsoft Office Word</Application>
  <DocSecurity>0</DocSecurity>
  <Lines>40</Lines>
  <Paragraphs>11</Paragraphs>
  <ScaleCrop>false</ScaleCrop>
  <Company/>
  <LinksUpToDate>false</LinksUpToDate>
  <CharactersWithSpaces>5730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ZRQ</dc:creator>
  <cp:lastModifiedBy>dell</cp:lastModifiedBy>
  <cp:revision>27</cp:revision>
  <dcterms:created xsi:type="dcterms:W3CDTF">2014-10-29T12:08:00Z</dcterms:created>
  <dcterms:modified xsi:type="dcterms:W3CDTF">2017-02-16T08:27:00Z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