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DD1E1" w14:textId="77777777" w:rsidR="000B3C89" w:rsidRDefault="000B3C89" w:rsidP="000B3C89">
      <w:pPr>
        <w:jc w:val="center"/>
        <w:rPr>
          <w:rFonts w:ascii="黑体" w:eastAsia="黑体" w:hAnsi="黑体"/>
          <w:b/>
          <w:sz w:val="36"/>
        </w:rPr>
      </w:pPr>
    </w:p>
    <w:p w14:paraId="665079AF" w14:textId="77777777" w:rsidR="000B3C89" w:rsidRDefault="000B3C89" w:rsidP="000B3C89">
      <w:pPr>
        <w:jc w:val="center"/>
        <w:rPr>
          <w:rFonts w:ascii="黑体" w:eastAsia="黑体" w:hAnsi="黑体"/>
          <w:b/>
          <w:sz w:val="36"/>
        </w:rPr>
      </w:pPr>
    </w:p>
    <w:p w14:paraId="4CDDC293" w14:textId="44AB8414" w:rsidR="000B3C89" w:rsidRDefault="000B3C89" w:rsidP="000B3C89">
      <w:pPr>
        <w:jc w:val="center"/>
        <w:rPr>
          <w:rFonts w:ascii="黑体" w:eastAsia="黑体" w:hAnsi="黑体"/>
          <w:b/>
          <w:sz w:val="36"/>
        </w:rPr>
      </w:pPr>
    </w:p>
    <w:p w14:paraId="02F6CE3C" w14:textId="5152748A" w:rsidR="000B3C89" w:rsidRDefault="000B3C89" w:rsidP="000B3C89">
      <w:pPr>
        <w:jc w:val="center"/>
        <w:rPr>
          <w:rFonts w:ascii="黑体" w:eastAsia="黑体" w:hAnsi="黑体"/>
          <w:b/>
          <w:sz w:val="36"/>
        </w:rPr>
      </w:pPr>
    </w:p>
    <w:p w14:paraId="3A557073" w14:textId="77777777" w:rsidR="000B3C89" w:rsidRPr="000B3C89" w:rsidRDefault="000B3C89" w:rsidP="000B3C89">
      <w:pPr>
        <w:spacing w:line="720" w:lineRule="auto"/>
        <w:jc w:val="center"/>
        <w:rPr>
          <w:rFonts w:ascii="黑体" w:eastAsia="黑体" w:hAnsi="黑体"/>
          <w:b/>
          <w:sz w:val="48"/>
        </w:rPr>
      </w:pPr>
    </w:p>
    <w:p w14:paraId="058D9F08" w14:textId="5A8EB1BA" w:rsidR="00AA2B3B" w:rsidRDefault="000B3C89" w:rsidP="000B3C89">
      <w:pPr>
        <w:spacing w:line="720" w:lineRule="auto"/>
        <w:jc w:val="center"/>
        <w:rPr>
          <w:rFonts w:ascii="黑体" w:eastAsia="黑体" w:hAnsi="黑体"/>
          <w:b/>
          <w:sz w:val="40"/>
        </w:rPr>
      </w:pPr>
      <w:r w:rsidRPr="006D71E4">
        <w:rPr>
          <w:rFonts w:ascii="黑体" w:eastAsia="黑体" w:hAnsi="黑体" w:hint="eastAsia"/>
          <w:b/>
          <w:sz w:val="40"/>
        </w:rPr>
        <w:t>上海理工大学第三届E</w:t>
      </w:r>
      <w:r w:rsidRPr="006D71E4">
        <w:rPr>
          <w:rFonts w:ascii="黑体" w:eastAsia="黑体" w:hAnsi="黑体"/>
          <w:b/>
          <w:sz w:val="40"/>
        </w:rPr>
        <w:t>E-CUSP</w:t>
      </w:r>
      <w:r w:rsidRPr="006D71E4">
        <w:rPr>
          <w:rFonts w:ascii="黑体" w:eastAsia="黑体" w:hAnsi="黑体" w:hint="eastAsia"/>
          <w:b/>
          <w:sz w:val="40"/>
        </w:rPr>
        <w:t>电子设计比赛</w:t>
      </w:r>
    </w:p>
    <w:p w14:paraId="2F450057" w14:textId="0D8C2794" w:rsidR="006D71E4" w:rsidRPr="006D71E4" w:rsidRDefault="006D71E4" w:rsidP="000B3C89">
      <w:pPr>
        <w:spacing w:line="720" w:lineRule="auto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参赛须知</w:t>
      </w:r>
    </w:p>
    <w:p w14:paraId="44CD4966" w14:textId="1285ACEB" w:rsidR="000B3C89" w:rsidRPr="000B3C89" w:rsidRDefault="000B3C89">
      <w:pPr>
        <w:rPr>
          <w:rFonts w:ascii="黑体" w:eastAsia="黑体" w:hAnsi="黑体"/>
        </w:rPr>
      </w:pPr>
    </w:p>
    <w:p w14:paraId="29B8C77E" w14:textId="0756BC0C" w:rsidR="000B3C89" w:rsidRDefault="000B3C89" w:rsidP="000B3C89">
      <w:pPr>
        <w:rPr>
          <w:rFonts w:ascii="黑体" w:eastAsia="黑体" w:hAnsi="黑体"/>
          <w:sz w:val="32"/>
        </w:rPr>
      </w:pPr>
    </w:p>
    <w:p w14:paraId="0B994459" w14:textId="11DFB27F" w:rsidR="000B3C89" w:rsidRPr="000B3C89" w:rsidRDefault="000B3C89">
      <w:pPr>
        <w:rPr>
          <w:rFonts w:ascii="黑体" w:eastAsia="黑体" w:hAnsi="黑体"/>
        </w:rPr>
      </w:pPr>
    </w:p>
    <w:p w14:paraId="4DCF7366" w14:textId="2A8AF1EA" w:rsidR="000B3C89" w:rsidRPr="000B3C89" w:rsidRDefault="000B3C89">
      <w:pPr>
        <w:rPr>
          <w:rFonts w:ascii="黑体" w:eastAsia="黑体" w:hAnsi="黑体"/>
        </w:rPr>
      </w:pPr>
    </w:p>
    <w:p w14:paraId="2F6F5A07" w14:textId="5DDD84F9" w:rsidR="000B3C89" w:rsidRPr="000B3C89" w:rsidRDefault="000B3C89" w:rsidP="000B3C89">
      <w:pPr>
        <w:jc w:val="center"/>
        <w:rPr>
          <w:rFonts w:ascii="黑体" w:eastAsia="黑体" w:hAnsi="黑体"/>
          <w:sz w:val="28"/>
        </w:rPr>
      </w:pPr>
    </w:p>
    <w:p w14:paraId="16433AC6" w14:textId="2C326A24" w:rsidR="000B3C89" w:rsidRPr="000B3C89" w:rsidRDefault="000B3C89" w:rsidP="000B3C89">
      <w:pPr>
        <w:jc w:val="center"/>
        <w:rPr>
          <w:rFonts w:ascii="黑体" w:eastAsia="黑体" w:hAnsi="黑体"/>
          <w:sz w:val="28"/>
        </w:rPr>
      </w:pPr>
    </w:p>
    <w:p w14:paraId="4F5E7E5F" w14:textId="77777777" w:rsidR="000B3C89" w:rsidRDefault="000B3C89" w:rsidP="000B3C89">
      <w:pPr>
        <w:jc w:val="center"/>
        <w:rPr>
          <w:rFonts w:ascii="黑体" w:eastAsia="黑体" w:hAnsi="黑体"/>
          <w:sz w:val="28"/>
        </w:rPr>
      </w:pPr>
    </w:p>
    <w:p w14:paraId="1323AF90" w14:textId="1A053A4A" w:rsidR="000B3C89" w:rsidRDefault="000B3C89" w:rsidP="000B3C89">
      <w:pPr>
        <w:jc w:val="center"/>
        <w:rPr>
          <w:rFonts w:ascii="黑体" w:eastAsia="黑体" w:hAnsi="黑体"/>
          <w:sz w:val="28"/>
        </w:rPr>
      </w:pPr>
    </w:p>
    <w:p w14:paraId="5599F0E3" w14:textId="54D70413" w:rsidR="000B3C89" w:rsidRDefault="000B3C89" w:rsidP="000B3C89">
      <w:pPr>
        <w:rPr>
          <w:rFonts w:ascii="黑体" w:eastAsia="黑体" w:hAnsi="黑体"/>
          <w:sz w:val="28"/>
        </w:rPr>
      </w:pPr>
    </w:p>
    <w:p w14:paraId="57C4264A" w14:textId="77777777" w:rsidR="006D71E4" w:rsidRDefault="006D71E4" w:rsidP="000B3C89">
      <w:pPr>
        <w:rPr>
          <w:rFonts w:ascii="黑体" w:eastAsia="黑体" w:hAnsi="黑体"/>
          <w:sz w:val="28"/>
        </w:rPr>
      </w:pPr>
    </w:p>
    <w:p w14:paraId="0124DEA4" w14:textId="77777777" w:rsidR="000B3C89" w:rsidRPr="000B3C89" w:rsidRDefault="000B3C89" w:rsidP="000B3C89">
      <w:pPr>
        <w:jc w:val="center"/>
        <w:rPr>
          <w:rFonts w:ascii="黑体" w:eastAsia="黑体" w:hAnsi="黑体"/>
          <w:sz w:val="24"/>
        </w:rPr>
      </w:pPr>
    </w:p>
    <w:p w14:paraId="3CBD4922" w14:textId="77777777" w:rsidR="000B3C89" w:rsidRPr="000B3C89" w:rsidRDefault="000B3C89" w:rsidP="000B3C89">
      <w:pPr>
        <w:jc w:val="center"/>
        <w:rPr>
          <w:rFonts w:ascii="黑体" w:eastAsia="黑体" w:hAnsi="黑体"/>
          <w:sz w:val="24"/>
        </w:rPr>
      </w:pPr>
    </w:p>
    <w:p w14:paraId="251EA100" w14:textId="7E7DD765" w:rsidR="000B3C89" w:rsidRPr="000B3C89" w:rsidRDefault="000B3C89" w:rsidP="000B3C89">
      <w:pPr>
        <w:jc w:val="center"/>
        <w:rPr>
          <w:rFonts w:ascii="黑体" w:eastAsia="黑体" w:hAnsi="黑体"/>
          <w:sz w:val="32"/>
        </w:rPr>
      </w:pPr>
      <w:r w:rsidRPr="000B3C89">
        <w:rPr>
          <w:rFonts w:ascii="黑体" w:eastAsia="黑体" w:hAnsi="黑体" w:hint="eastAsia"/>
          <w:sz w:val="32"/>
        </w:rPr>
        <w:t>上海理工大学E</w:t>
      </w:r>
      <w:r w:rsidRPr="000B3C89">
        <w:rPr>
          <w:rFonts w:ascii="黑体" w:eastAsia="黑体" w:hAnsi="黑体"/>
          <w:sz w:val="32"/>
        </w:rPr>
        <w:t>E-CUSP</w:t>
      </w:r>
      <w:r w:rsidRPr="000B3C89">
        <w:rPr>
          <w:rFonts w:ascii="黑体" w:eastAsia="黑体" w:hAnsi="黑体" w:hint="eastAsia"/>
          <w:sz w:val="32"/>
        </w:rPr>
        <w:t>电子设计社团</w:t>
      </w:r>
    </w:p>
    <w:p w14:paraId="62A621DD" w14:textId="28920700" w:rsidR="000B3C89" w:rsidRDefault="000B3C89" w:rsidP="000B3C89">
      <w:pPr>
        <w:jc w:val="center"/>
        <w:rPr>
          <w:rFonts w:ascii="黑体" w:eastAsia="黑体" w:hAnsi="黑体"/>
          <w:sz w:val="32"/>
        </w:rPr>
      </w:pPr>
      <w:r w:rsidRPr="000B3C89">
        <w:rPr>
          <w:rFonts w:ascii="黑体" w:eastAsia="黑体" w:hAnsi="黑体" w:hint="eastAsia"/>
          <w:sz w:val="32"/>
        </w:rPr>
        <w:t>2</w:t>
      </w:r>
      <w:r w:rsidRPr="000B3C89">
        <w:rPr>
          <w:rFonts w:ascii="黑体" w:eastAsia="黑体" w:hAnsi="黑体"/>
          <w:sz w:val="32"/>
        </w:rPr>
        <w:t>019</w:t>
      </w:r>
      <w:r w:rsidRPr="000B3C89">
        <w:rPr>
          <w:rFonts w:ascii="黑体" w:eastAsia="黑体" w:hAnsi="黑体" w:hint="eastAsia"/>
          <w:sz w:val="32"/>
        </w:rPr>
        <w:t>年11月16日</w:t>
      </w:r>
    </w:p>
    <w:p w14:paraId="5F53D326" w14:textId="2DD840F5" w:rsidR="000B3C89" w:rsidRDefault="000B3C89" w:rsidP="000B3C89">
      <w:pPr>
        <w:rPr>
          <w:rFonts w:ascii="黑体" w:eastAsia="黑体" w:hAnsi="黑体"/>
          <w:sz w:val="32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8983582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4FFACC" w14:textId="1355D1D8" w:rsidR="00642E49" w:rsidRPr="00642E49" w:rsidRDefault="00642E49" w:rsidP="00642E49">
          <w:pPr>
            <w:pStyle w:val="TOC"/>
            <w:jc w:val="center"/>
            <w:rPr>
              <w:b/>
              <w:color w:val="auto"/>
            </w:rPr>
          </w:pPr>
          <w:r w:rsidRPr="00642E49">
            <w:rPr>
              <w:b/>
              <w:color w:val="auto"/>
              <w:lang w:val="zh-CN"/>
            </w:rPr>
            <w:t>目录</w:t>
          </w:r>
        </w:p>
        <w:p w14:paraId="15710167" w14:textId="1A0AAFF6" w:rsidR="00642E49" w:rsidRPr="00642E49" w:rsidRDefault="00642E49">
          <w:pPr>
            <w:pStyle w:val="TOC1"/>
            <w:tabs>
              <w:tab w:val="right" w:leader="dot" w:pos="8296"/>
            </w:tabs>
            <w:rPr>
              <w:noProof/>
              <w:sz w:val="32"/>
            </w:rPr>
          </w:pPr>
          <w:r w:rsidRPr="00642E49">
            <w:rPr>
              <w:sz w:val="32"/>
            </w:rPr>
            <w:fldChar w:fldCharType="begin"/>
          </w:r>
          <w:r w:rsidRPr="00642E49">
            <w:rPr>
              <w:sz w:val="32"/>
            </w:rPr>
            <w:instrText xml:space="preserve"> TOC \o "1-3" \h \z \u </w:instrText>
          </w:r>
          <w:r w:rsidRPr="00642E49">
            <w:rPr>
              <w:sz w:val="32"/>
            </w:rPr>
            <w:fldChar w:fldCharType="separate"/>
          </w:r>
          <w:hyperlink w:anchor="_Toc24826216" w:history="1">
            <w:r w:rsidRPr="00642E49">
              <w:rPr>
                <w:rStyle w:val="a7"/>
                <w:noProof/>
                <w:sz w:val="32"/>
              </w:rPr>
              <w:t>一、比赛介绍</w:t>
            </w:r>
            <w:r w:rsidRPr="00642E49">
              <w:rPr>
                <w:noProof/>
                <w:webHidden/>
                <w:sz w:val="32"/>
              </w:rPr>
              <w:tab/>
            </w:r>
            <w:r w:rsidRPr="00642E49">
              <w:rPr>
                <w:noProof/>
                <w:webHidden/>
                <w:sz w:val="32"/>
              </w:rPr>
              <w:fldChar w:fldCharType="begin"/>
            </w:r>
            <w:r w:rsidRPr="00642E49">
              <w:rPr>
                <w:noProof/>
                <w:webHidden/>
                <w:sz w:val="32"/>
              </w:rPr>
              <w:instrText xml:space="preserve"> PAGEREF _Toc24826216 \h </w:instrText>
            </w:r>
            <w:r w:rsidRPr="00642E49">
              <w:rPr>
                <w:noProof/>
                <w:webHidden/>
                <w:sz w:val="32"/>
              </w:rPr>
            </w:r>
            <w:r w:rsidRPr="00642E49">
              <w:rPr>
                <w:noProof/>
                <w:webHidden/>
                <w:sz w:val="32"/>
              </w:rPr>
              <w:fldChar w:fldCharType="separate"/>
            </w:r>
            <w:r w:rsidRPr="00642E49">
              <w:rPr>
                <w:noProof/>
                <w:webHidden/>
                <w:sz w:val="32"/>
              </w:rPr>
              <w:t>2</w:t>
            </w:r>
            <w:r w:rsidRPr="00642E49">
              <w:rPr>
                <w:noProof/>
                <w:webHidden/>
                <w:sz w:val="32"/>
              </w:rPr>
              <w:fldChar w:fldCharType="end"/>
            </w:r>
          </w:hyperlink>
        </w:p>
        <w:p w14:paraId="2B4F916E" w14:textId="6B1C00E3" w:rsidR="00642E49" w:rsidRPr="00642E49" w:rsidRDefault="00451484">
          <w:pPr>
            <w:pStyle w:val="TOC1"/>
            <w:tabs>
              <w:tab w:val="right" w:leader="dot" w:pos="8296"/>
            </w:tabs>
            <w:rPr>
              <w:noProof/>
              <w:sz w:val="32"/>
            </w:rPr>
          </w:pPr>
          <w:hyperlink w:anchor="_Toc24826217" w:history="1">
            <w:r w:rsidR="00642E49" w:rsidRPr="00642E49">
              <w:rPr>
                <w:rStyle w:val="a7"/>
                <w:noProof/>
                <w:sz w:val="32"/>
                <w:highlight w:val="lightGray"/>
              </w:rPr>
              <w:t>二、</w:t>
            </w:r>
            <w:r w:rsidR="00642E49" w:rsidRPr="00642E49">
              <w:rPr>
                <w:rStyle w:val="a7"/>
                <w:noProof/>
                <w:sz w:val="32"/>
              </w:rPr>
              <w:t>比赛安排</w:t>
            </w:r>
            <w:r w:rsidR="00642E49" w:rsidRPr="00642E49">
              <w:rPr>
                <w:noProof/>
                <w:webHidden/>
                <w:sz w:val="32"/>
              </w:rPr>
              <w:tab/>
            </w:r>
            <w:r w:rsidR="00642E49" w:rsidRPr="00642E49">
              <w:rPr>
                <w:noProof/>
                <w:webHidden/>
                <w:sz w:val="32"/>
              </w:rPr>
              <w:fldChar w:fldCharType="begin"/>
            </w:r>
            <w:r w:rsidR="00642E49" w:rsidRPr="00642E49">
              <w:rPr>
                <w:noProof/>
                <w:webHidden/>
                <w:sz w:val="32"/>
              </w:rPr>
              <w:instrText xml:space="preserve"> PAGEREF _Toc24826217 \h </w:instrText>
            </w:r>
            <w:r w:rsidR="00642E49" w:rsidRPr="00642E49">
              <w:rPr>
                <w:noProof/>
                <w:webHidden/>
                <w:sz w:val="32"/>
              </w:rPr>
            </w:r>
            <w:r w:rsidR="00642E49" w:rsidRPr="00642E49">
              <w:rPr>
                <w:noProof/>
                <w:webHidden/>
                <w:sz w:val="32"/>
              </w:rPr>
              <w:fldChar w:fldCharType="separate"/>
            </w:r>
            <w:r w:rsidR="00642E49" w:rsidRPr="00642E49">
              <w:rPr>
                <w:noProof/>
                <w:webHidden/>
                <w:sz w:val="32"/>
              </w:rPr>
              <w:t>4</w:t>
            </w:r>
            <w:r w:rsidR="00642E49" w:rsidRPr="00642E49">
              <w:rPr>
                <w:noProof/>
                <w:webHidden/>
                <w:sz w:val="32"/>
              </w:rPr>
              <w:fldChar w:fldCharType="end"/>
            </w:r>
          </w:hyperlink>
        </w:p>
        <w:p w14:paraId="268AE79A" w14:textId="6DC2EEF3" w:rsidR="00642E49" w:rsidRPr="00642E49" w:rsidRDefault="00451484">
          <w:pPr>
            <w:pStyle w:val="TOC1"/>
            <w:tabs>
              <w:tab w:val="right" w:leader="dot" w:pos="8296"/>
            </w:tabs>
            <w:rPr>
              <w:noProof/>
              <w:sz w:val="32"/>
            </w:rPr>
          </w:pPr>
          <w:hyperlink w:anchor="_Toc24826218" w:history="1">
            <w:r w:rsidR="00642E49" w:rsidRPr="00642E49">
              <w:rPr>
                <w:rStyle w:val="a7"/>
                <w:noProof/>
                <w:sz w:val="32"/>
              </w:rPr>
              <w:t>三、比赛规则</w:t>
            </w:r>
            <w:r w:rsidR="00642E49" w:rsidRPr="00642E49">
              <w:rPr>
                <w:noProof/>
                <w:webHidden/>
                <w:sz w:val="32"/>
              </w:rPr>
              <w:tab/>
            </w:r>
            <w:r w:rsidR="00642E49" w:rsidRPr="00642E49">
              <w:rPr>
                <w:noProof/>
                <w:webHidden/>
                <w:sz w:val="32"/>
              </w:rPr>
              <w:fldChar w:fldCharType="begin"/>
            </w:r>
            <w:r w:rsidR="00642E49" w:rsidRPr="00642E49">
              <w:rPr>
                <w:noProof/>
                <w:webHidden/>
                <w:sz w:val="32"/>
              </w:rPr>
              <w:instrText xml:space="preserve"> PAGEREF _Toc24826218 \h </w:instrText>
            </w:r>
            <w:r w:rsidR="00642E49" w:rsidRPr="00642E49">
              <w:rPr>
                <w:noProof/>
                <w:webHidden/>
                <w:sz w:val="32"/>
              </w:rPr>
            </w:r>
            <w:r w:rsidR="00642E49" w:rsidRPr="00642E49">
              <w:rPr>
                <w:noProof/>
                <w:webHidden/>
                <w:sz w:val="32"/>
              </w:rPr>
              <w:fldChar w:fldCharType="separate"/>
            </w:r>
            <w:r w:rsidR="00642E49" w:rsidRPr="00642E49">
              <w:rPr>
                <w:noProof/>
                <w:webHidden/>
                <w:sz w:val="32"/>
              </w:rPr>
              <w:t>4</w:t>
            </w:r>
            <w:r w:rsidR="00642E49" w:rsidRPr="00642E49">
              <w:rPr>
                <w:noProof/>
                <w:webHidden/>
                <w:sz w:val="32"/>
              </w:rPr>
              <w:fldChar w:fldCharType="end"/>
            </w:r>
          </w:hyperlink>
        </w:p>
        <w:p w14:paraId="39E3D317" w14:textId="65ED5E94" w:rsidR="00642E49" w:rsidRPr="00642E49" w:rsidRDefault="00451484">
          <w:pPr>
            <w:pStyle w:val="TOC1"/>
            <w:tabs>
              <w:tab w:val="right" w:leader="dot" w:pos="8296"/>
            </w:tabs>
            <w:rPr>
              <w:noProof/>
              <w:sz w:val="32"/>
            </w:rPr>
          </w:pPr>
          <w:hyperlink w:anchor="_Toc24826219" w:history="1">
            <w:r w:rsidR="00642E49" w:rsidRPr="00642E49">
              <w:rPr>
                <w:rStyle w:val="a7"/>
                <w:noProof/>
                <w:sz w:val="32"/>
              </w:rPr>
              <w:t>四、评分细则</w:t>
            </w:r>
            <w:r w:rsidR="00642E49" w:rsidRPr="00642E49">
              <w:rPr>
                <w:noProof/>
                <w:webHidden/>
                <w:sz w:val="32"/>
              </w:rPr>
              <w:tab/>
            </w:r>
            <w:r w:rsidR="00642E49" w:rsidRPr="00642E49">
              <w:rPr>
                <w:noProof/>
                <w:webHidden/>
                <w:sz w:val="32"/>
              </w:rPr>
              <w:fldChar w:fldCharType="begin"/>
            </w:r>
            <w:r w:rsidR="00642E49" w:rsidRPr="00642E49">
              <w:rPr>
                <w:noProof/>
                <w:webHidden/>
                <w:sz w:val="32"/>
              </w:rPr>
              <w:instrText xml:space="preserve"> PAGEREF _Toc24826219 \h </w:instrText>
            </w:r>
            <w:r w:rsidR="00642E49" w:rsidRPr="00642E49">
              <w:rPr>
                <w:noProof/>
                <w:webHidden/>
                <w:sz w:val="32"/>
              </w:rPr>
            </w:r>
            <w:r w:rsidR="00642E49" w:rsidRPr="00642E49">
              <w:rPr>
                <w:noProof/>
                <w:webHidden/>
                <w:sz w:val="32"/>
              </w:rPr>
              <w:fldChar w:fldCharType="separate"/>
            </w:r>
            <w:r w:rsidR="00642E49" w:rsidRPr="00642E49">
              <w:rPr>
                <w:noProof/>
                <w:webHidden/>
                <w:sz w:val="32"/>
              </w:rPr>
              <w:t>5</w:t>
            </w:r>
            <w:r w:rsidR="00642E49" w:rsidRPr="00642E49">
              <w:rPr>
                <w:noProof/>
                <w:webHidden/>
                <w:sz w:val="32"/>
              </w:rPr>
              <w:fldChar w:fldCharType="end"/>
            </w:r>
          </w:hyperlink>
        </w:p>
        <w:p w14:paraId="7C5535B4" w14:textId="5E5238B1" w:rsidR="00642E49" w:rsidRPr="00642E49" w:rsidRDefault="00642E49">
          <w:pPr>
            <w:rPr>
              <w:sz w:val="32"/>
            </w:rPr>
          </w:pPr>
          <w:r w:rsidRPr="00642E49">
            <w:rPr>
              <w:b/>
              <w:bCs/>
              <w:sz w:val="32"/>
              <w:lang w:val="zh-CN"/>
            </w:rPr>
            <w:fldChar w:fldCharType="end"/>
          </w:r>
        </w:p>
      </w:sdtContent>
    </w:sdt>
    <w:p w14:paraId="344F9AC1" w14:textId="6CF0BDDF" w:rsidR="000B3C89" w:rsidRDefault="000B3C89" w:rsidP="000B3C89">
      <w:pPr>
        <w:rPr>
          <w:rFonts w:ascii="黑体" w:eastAsia="黑体" w:hAnsi="黑体"/>
          <w:sz w:val="32"/>
        </w:rPr>
      </w:pPr>
    </w:p>
    <w:p w14:paraId="6AB0F318" w14:textId="216ACCE4" w:rsidR="000B3C89" w:rsidRDefault="000B3C89" w:rsidP="000B3C89">
      <w:pPr>
        <w:rPr>
          <w:rFonts w:ascii="黑体" w:eastAsia="黑体" w:hAnsi="黑体"/>
          <w:sz w:val="32"/>
        </w:rPr>
      </w:pPr>
    </w:p>
    <w:p w14:paraId="19431342" w14:textId="2668B660" w:rsidR="000B3C89" w:rsidRDefault="000B3C89" w:rsidP="000B3C89">
      <w:pPr>
        <w:rPr>
          <w:rFonts w:ascii="黑体" w:eastAsia="黑体" w:hAnsi="黑体"/>
          <w:sz w:val="32"/>
        </w:rPr>
      </w:pPr>
    </w:p>
    <w:p w14:paraId="1A2946F0" w14:textId="3C93124B" w:rsidR="00642E49" w:rsidRDefault="00642E49" w:rsidP="000B3C89">
      <w:pPr>
        <w:rPr>
          <w:rFonts w:ascii="黑体" w:eastAsia="黑体" w:hAnsi="黑体"/>
          <w:sz w:val="32"/>
        </w:rPr>
      </w:pPr>
    </w:p>
    <w:p w14:paraId="7131AE6B" w14:textId="19FD43A6" w:rsidR="00642E49" w:rsidRDefault="00642E49" w:rsidP="000B3C89">
      <w:pPr>
        <w:rPr>
          <w:rFonts w:ascii="黑体" w:eastAsia="黑体" w:hAnsi="黑体"/>
          <w:sz w:val="32"/>
        </w:rPr>
      </w:pPr>
    </w:p>
    <w:p w14:paraId="2418E5B0" w14:textId="6A30551F" w:rsidR="00642E49" w:rsidRDefault="00642E49" w:rsidP="000B3C89">
      <w:pPr>
        <w:rPr>
          <w:rFonts w:ascii="黑体" w:eastAsia="黑体" w:hAnsi="黑体"/>
          <w:sz w:val="32"/>
        </w:rPr>
      </w:pPr>
    </w:p>
    <w:p w14:paraId="5B3E6B57" w14:textId="04A8C3B9" w:rsidR="00642E49" w:rsidRDefault="00642E49" w:rsidP="000B3C89">
      <w:pPr>
        <w:rPr>
          <w:rFonts w:ascii="黑体" w:eastAsia="黑体" w:hAnsi="黑体"/>
          <w:sz w:val="32"/>
        </w:rPr>
      </w:pPr>
    </w:p>
    <w:p w14:paraId="59693EE3" w14:textId="359E6A86" w:rsidR="00642E49" w:rsidRDefault="00642E49" w:rsidP="000B3C89">
      <w:pPr>
        <w:rPr>
          <w:rFonts w:ascii="黑体" w:eastAsia="黑体" w:hAnsi="黑体"/>
          <w:sz w:val="32"/>
        </w:rPr>
      </w:pPr>
    </w:p>
    <w:p w14:paraId="19696B47" w14:textId="7C45390A" w:rsidR="00642E49" w:rsidRDefault="00642E49" w:rsidP="000B3C89">
      <w:pPr>
        <w:rPr>
          <w:rFonts w:ascii="黑体" w:eastAsia="黑体" w:hAnsi="黑体"/>
          <w:sz w:val="32"/>
        </w:rPr>
      </w:pPr>
    </w:p>
    <w:p w14:paraId="06AA21F5" w14:textId="47E56814" w:rsidR="00642E49" w:rsidRDefault="00642E49" w:rsidP="000B3C89">
      <w:pPr>
        <w:rPr>
          <w:rFonts w:ascii="黑体" w:eastAsia="黑体" w:hAnsi="黑体"/>
          <w:sz w:val="32"/>
        </w:rPr>
      </w:pPr>
    </w:p>
    <w:p w14:paraId="46D6AA52" w14:textId="3450EA93" w:rsidR="00642E49" w:rsidRDefault="00642E49" w:rsidP="000B3C89">
      <w:pPr>
        <w:rPr>
          <w:rFonts w:ascii="黑体" w:eastAsia="黑体" w:hAnsi="黑体"/>
          <w:sz w:val="32"/>
        </w:rPr>
      </w:pPr>
    </w:p>
    <w:p w14:paraId="1F43DAA0" w14:textId="09270212" w:rsidR="00642E49" w:rsidRDefault="00642E49" w:rsidP="000B3C89">
      <w:pPr>
        <w:rPr>
          <w:rFonts w:ascii="黑体" w:eastAsia="黑体" w:hAnsi="黑体"/>
          <w:sz w:val="32"/>
        </w:rPr>
      </w:pPr>
    </w:p>
    <w:p w14:paraId="38872D21" w14:textId="34DB147E" w:rsidR="00642E49" w:rsidRDefault="00642E49" w:rsidP="000B3C89">
      <w:pPr>
        <w:rPr>
          <w:rFonts w:ascii="黑体" w:eastAsia="黑体" w:hAnsi="黑体"/>
          <w:sz w:val="32"/>
        </w:rPr>
      </w:pPr>
    </w:p>
    <w:p w14:paraId="53AE06E1" w14:textId="564ACF29" w:rsidR="00642E49" w:rsidRDefault="00642E49" w:rsidP="000B3C89">
      <w:pPr>
        <w:rPr>
          <w:rFonts w:ascii="黑体" w:eastAsia="黑体" w:hAnsi="黑体"/>
          <w:sz w:val="32"/>
        </w:rPr>
      </w:pPr>
    </w:p>
    <w:p w14:paraId="0EFA478A" w14:textId="32974556" w:rsidR="00642E49" w:rsidRDefault="00642E49" w:rsidP="000B3C89">
      <w:pPr>
        <w:rPr>
          <w:rFonts w:ascii="黑体" w:eastAsia="黑体" w:hAnsi="黑体"/>
          <w:sz w:val="32"/>
        </w:rPr>
      </w:pPr>
    </w:p>
    <w:p w14:paraId="68337A71" w14:textId="77777777" w:rsidR="00642E49" w:rsidRDefault="00642E49" w:rsidP="000B3C89">
      <w:pPr>
        <w:rPr>
          <w:rFonts w:ascii="黑体" w:eastAsia="黑体" w:hAnsi="黑体"/>
          <w:sz w:val="32"/>
        </w:rPr>
      </w:pPr>
    </w:p>
    <w:p w14:paraId="0F966EE6" w14:textId="5379646D" w:rsidR="00791158" w:rsidRDefault="00642E49" w:rsidP="00642E49">
      <w:pPr>
        <w:pStyle w:val="1"/>
      </w:pPr>
      <w:bookmarkStart w:id="0" w:name="_Toc24826216"/>
      <w:r>
        <w:rPr>
          <w:rFonts w:hint="eastAsia"/>
        </w:rPr>
        <w:lastRenderedPageBreak/>
        <w:t>一、</w:t>
      </w:r>
      <w:r w:rsidR="000B3C89" w:rsidRPr="000B3C89">
        <w:rPr>
          <w:rFonts w:hint="eastAsia"/>
        </w:rPr>
        <w:t>比赛介绍</w:t>
      </w:r>
      <w:bookmarkEnd w:id="0"/>
    </w:p>
    <w:p w14:paraId="22A9E603" w14:textId="14809BD1" w:rsidR="000B3C89" w:rsidRPr="000C5F45" w:rsidRDefault="000B3C89" w:rsidP="00791158">
      <w:pPr>
        <w:ind w:firstLineChars="200" w:firstLine="640"/>
        <w:rPr>
          <w:rFonts w:ascii="宋体" w:eastAsia="宋体" w:hAnsi="宋体"/>
          <w:sz w:val="32"/>
        </w:rPr>
      </w:pPr>
      <w:r w:rsidRPr="000C5F45">
        <w:rPr>
          <w:rFonts w:ascii="宋体" w:eastAsia="宋体" w:hAnsi="宋体" w:hint="eastAsia"/>
          <w:sz w:val="32"/>
        </w:rPr>
        <w:t>上海理工大学机械工程学院</w:t>
      </w:r>
      <w:r w:rsidRPr="000C5F45">
        <w:rPr>
          <w:rFonts w:ascii="宋体" w:eastAsia="宋体" w:hAnsi="宋体"/>
          <w:sz w:val="32"/>
        </w:rPr>
        <w:t>EE-CUSP</w:t>
      </w:r>
      <w:r w:rsidRPr="000C5F45">
        <w:rPr>
          <w:rFonts w:ascii="宋体" w:eastAsia="宋体" w:hAnsi="宋体" w:hint="eastAsia"/>
          <w:sz w:val="32"/>
        </w:rPr>
        <w:t>电子设计社团旨在培养社员对电子设计的兴趣与能力。社团连续三届举办E</w:t>
      </w:r>
      <w:r w:rsidRPr="000C5F45">
        <w:rPr>
          <w:rFonts w:ascii="宋体" w:eastAsia="宋体" w:hAnsi="宋体"/>
          <w:sz w:val="32"/>
        </w:rPr>
        <w:t>E-CUSP</w:t>
      </w:r>
      <w:r w:rsidRPr="000C5F45">
        <w:rPr>
          <w:rFonts w:ascii="宋体" w:eastAsia="宋体" w:hAnsi="宋体" w:hint="eastAsia"/>
          <w:sz w:val="32"/>
        </w:rPr>
        <w:t>电子设计比赛，该赛以各类电子设计作品为主题</w:t>
      </w:r>
      <w:r w:rsidR="00791158" w:rsidRPr="000C5F45">
        <w:rPr>
          <w:rFonts w:ascii="宋体" w:eastAsia="宋体" w:hAnsi="宋体" w:hint="eastAsia"/>
          <w:sz w:val="32"/>
        </w:rPr>
        <w:t>，锻炼参赛选手实际动手能力、团结合作能力、创新思维能力、汇报答辩能力等。</w:t>
      </w:r>
    </w:p>
    <w:p w14:paraId="25D09810" w14:textId="572EA057" w:rsidR="00642E49" w:rsidRPr="000C5F45" w:rsidRDefault="00791158" w:rsidP="00642E49">
      <w:pPr>
        <w:ind w:firstLineChars="200" w:firstLine="640"/>
        <w:rPr>
          <w:rFonts w:ascii="宋体" w:eastAsia="宋体" w:hAnsi="宋体"/>
          <w:sz w:val="32"/>
        </w:rPr>
      </w:pPr>
      <w:r w:rsidRPr="000C5F45">
        <w:rPr>
          <w:rFonts w:ascii="宋体" w:eastAsia="宋体" w:hAnsi="宋体" w:hint="eastAsia"/>
          <w:sz w:val="32"/>
        </w:rPr>
        <w:t>第三届E</w:t>
      </w:r>
      <w:r w:rsidRPr="000C5F45">
        <w:rPr>
          <w:rFonts w:ascii="宋体" w:eastAsia="宋体" w:hAnsi="宋体"/>
          <w:sz w:val="32"/>
        </w:rPr>
        <w:t>E-CUSP</w:t>
      </w:r>
      <w:r w:rsidRPr="000C5F45">
        <w:rPr>
          <w:rFonts w:ascii="宋体" w:eastAsia="宋体" w:hAnsi="宋体" w:hint="eastAsia"/>
          <w:sz w:val="32"/>
        </w:rPr>
        <w:t>电子设计比赛以旋转</w:t>
      </w:r>
      <w:r w:rsidRPr="000C5F45">
        <w:rPr>
          <w:rFonts w:ascii="宋体" w:eastAsia="宋体" w:hAnsi="宋体"/>
          <w:sz w:val="32"/>
        </w:rPr>
        <w:t>LED</w:t>
      </w:r>
      <w:r w:rsidRPr="000C5F45">
        <w:rPr>
          <w:rFonts w:ascii="宋体" w:eastAsia="宋体" w:hAnsi="宋体" w:hint="eastAsia"/>
          <w:sz w:val="32"/>
        </w:rPr>
        <w:t>为主题。L</w:t>
      </w:r>
      <w:r w:rsidRPr="000C5F45">
        <w:rPr>
          <w:rFonts w:ascii="宋体" w:eastAsia="宋体" w:hAnsi="宋体"/>
          <w:sz w:val="32"/>
        </w:rPr>
        <w:t>ED</w:t>
      </w:r>
      <w:r w:rsidRPr="000C5F45">
        <w:rPr>
          <w:rFonts w:ascii="宋体" w:eastAsia="宋体" w:hAnsi="宋体" w:hint="eastAsia"/>
          <w:sz w:val="32"/>
        </w:rPr>
        <w:t>灯是生活中常见的装饰设备，具有较大的开发与创新空间，具有较强的观赏性。围绕本次主题，参赛选手在规定时间内，完成旋转L</w:t>
      </w:r>
      <w:r w:rsidRPr="000C5F45">
        <w:rPr>
          <w:rFonts w:ascii="宋体" w:eastAsia="宋体" w:hAnsi="宋体"/>
          <w:sz w:val="32"/>
        </w:rPr>
        <w:t>ED</w:t>
      </w:r>
      <w:r w:rsidRPr="000C5F45">
        <w:rPr>
          <w:rFonts w:ascii="宋体" w:eastAsia="宋体" w:hAnsi="宋体" w:hint="eastAsia"/>
          <w:sz w:val="32"/>
        </w:rPr>
        <w:t>的焊接、编程以及其他创新功能。</w:t>
      </w:r>
    </w:p>
    <w:p w14:paraId="0A8E629E" w14:textId="1369F136" w:rsidR="00642E49" w:rsidRDefault="00642E49" w:rsidP="00642E49">
      <w:pPr>
        <w:widowControl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br w:type="page"/>
      </w:r>
    </w:p>
    <w:p w14:paraId="7EFEE505" w14:textId="3D990387" w:rsidR="00791158" w:rsidRPr="00791158" w:rsidRDefault="00642E49" w:rsidP="00642E49">
      <w:pPr>
        <w:pStyle w:val="1"/>
      </w:pPr>
      <w:bookmarkStart w:id="1" w:name="_Toc24826217"/>
      <w:r>
        <w:rPr>
          <w:rFonts w:hint="eastAsia"/>
          <w:highlight w:val="lightGray"/>
        </w:rPr>
        <w:lastRenderedPageBreak/>
        <w:t>二、</w:t>
      </w:r>
      <w:r w:rsidR="00F253CA">
        <w:rPr>
          <w:rFonts w:hint="eastAsia"/>
        </w:rPr>
        <w:t>比赛安排</w:t>
      </w:r>
      <w:bookmarkEnd w:id="1"/>
    </w:p>
    <w:p w14:paraId="22EEEF0B" w14:textId="318283AC" w:rsidR="00791158" w:rsidRPr="00791158" w:rsidRDefault="00791158" w:rsidP="00F253CA">
      <w:pPr>
        <w:ind w:firstLineChars="200" w:firstLine="640"/>
        <w:rPr>
          <w:rFonts w:ascii="宋体" w:eastAsia="宋体" w:hAnsi="宋体"/>
          <w:sz w:val="32"/>
        </w:rPr>
      </w:pPr>
      <w:r w:rsidRPr="00791158">
        <w:rPr>
          <w:rFonts w:ascii="宋体" w:eastAsia="宋体" w:hAnsi="宋体" w:hint="eastAsia"/>
          <w:sz w:val="32"/>
        </w:rPr>
        <w:t>本次比赛共分为三个阶段，分别为：前期制作、报告提交、</w:t>
      </w:r>
      <w:r w:rsidR="00F253CA" w:rsidRPr="00791158">
        <w:rPr>
          <w:rFonts w:ascii="宋体" w:eastAsia="宋体" w:hAnsi="宋体" w:hint="eastAsia"/>
          <w:sz w:val="32"/>
        </w:rPr>
        <w:t>现场答辩</w:t>
      </w:r>
      <w:r w:rsidRPr="00791158">
        <w:rPr>
          <w:rFonts w:ascii="宋体" w:eastAsia="宋体" w:hAnsi="宋体" w:hint="eastAsia"/>
          <w:sz w:val="32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01"/>
        <w:gridCol w:w="1756"/>
        <w:gridCol w:w="2949"/>
        <w:gridCol w:w="2190"/>
      </w:tblGrid>
      <w:tr w:rsidR="00F253CA" w:rsidRPr="00F253CA" w14:paraId="753F7C03" w14:textId="77777777" w:rsidTr="00F253CA">
        <w:trPr>
          <w:trHeight w:val="748"/>
        </w:trPr>
        <w:tc>
          <w:tcPr>
            <w:tcW w:w="1413" w:type="dxa"/>
            <w:vAlign w:val="center"/>
          </w:tcPr>
          <w:p w14:paraId="19D50A01" w14:textId="4BFE15CC" w:rsidR="00F253CA" w:rsidRPr="00F253CA" w:rsidRDefault="00F253CA" w:rsidP="00F253C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F253CA">
              <w:rPr>
                <w:rFonts w:ascii="宋体" w:eastAsia="宋体" w:hAnsi="宋体" w:hint="eastAsia"/>
                <w:b/>
                <w:sz w:val="28"/>
              </w:rPr>
              <w:t>阶段</w:t>
            </w:r>
          </w:p>
        </w:tc>
        <w:tc>
          <w:tcPr>
            <w:tcW w:w="1701" w:type="dxa"/>
            <w:vAlign w:val="center"/>
          </w:tcPr>
          <w:p w14:paraId="1CED8C8D" w14:textId="120F08E7" w:rsidR="00F253CA" w:rsidRPr="00F253CA" w:rsidRDefault="00F253CA" w:rsidP="00F253C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F253CA">
              <w:rPr>
                <w:rFonts w:ascii="宋体" w:eastAsia="宋体" w:hAnsi="宋体" w:hint="eastAsia"/>
                <w:b/>
                <w:sz w:val="28"/>
              </w:rPr>
              <w:t>时间</w:t>
            </w:r>
          </w:p>
        </w:tc>
        <w:tc>
          <w:tcPr>
            <w:tcW w:w="2977" w:type="dxa"/>
            <w:vAlign w:val="center"/>
          </w:tcPr>
          <w:p w14:paraId="6035BBF0" w14:textId="4C4AF60B" w:rsidR="00F253CA" w:rsidRPr="00F253CA" w:rsidRDefault="00F253CA" w:rsidP="00F253C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F253CA">
              <w:rPr>
                <w:rFonts w:ascii="宋体" w:eastAsia="宋体" w:hAnsi="宋体" w:hint="eastAsia"/>
                <w:b/>
                <w:sz w:val="28"/>
              </w:rPr>
              <w:t>说明</w:t>
            </w:r>
          </w:p>
        </w:tc>
        <w:tc>
          <w:tcPr>
            <w:tcW w:w="2205" w:type="dxa"/>
            <w:vAlign w:val="center"/>
          </w:tcPr>
          <w:p w14:paraId="0877C14E" w14:textId="2A7D923D" w:rsidR="00F253CA" w:rsidRPr="00F253CA" w:rsidRDefault="00F253CA" w:rsidP="00F253C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F253CA">
              <w:rPr>
                <w:rFonts w:ascii="宋体" w:eastAsia="宋体" w:hAnsi="宋体" w:hint="eastAsia"/>
                <w:b/>
                <w:sz w:val="28"/>
              </w:rPr>
              <w:t>备注</w:t>
            </w:r>
          </w:p>
        </w:tc>
      </w:tr>
      <w:tr w:rsidR="00F253CA" w:rsidRPr="00F253CA" w14:paraId="5626DBF6" w14:textId="77777777" w:rsidTr="00F253CA">
        <w:tc>
          <w:tcPr>
            <w:tcW w:w="1413" w:type="dxa"/>
            <w:vAlign w:val="center"/>
          </w:tcPr>
          <w:p w14:paraId="1F858583" w14:textId="69A9DD13" w:rsidR="00F253CA" w:rsidRPr="00F253CA" w:rsidRDefault="00F253CA" w:rsidP="00F253CA">
            <w:pPr>
              <w:jc w:val="center"/>
              <w:rPr>
                <w:rFonts w:ascii="宋体" w:eastAsia="宋体" w:hAnsi="宋体"/>
                <w:sz w:val="28"/>
              </w:rPr>
            </w:pPr>
            <w:r w:rsidRPr="00F253CA">
              <w:rPr>
                <w:rFonts w:ascii="宋体" w:eastAsia="宋体" w:hAnsi="宋体" w:hint="eastAsia"/>
                <w:sz w:val="28"/>
              </w:rPr>
              <w:t>前期制作</w:t>
            </w:r>
          </w:p>
        </w:tc>
        <w:tc>
          <w:tcPr>
            <w:tcW w:w="1701" w:type="dxa"/>
            <w:vAlign w:val="center"/>
          </w:tcPr>
          <w:p w14:paraId="605FC755" w14:textId="0C6FAFA4" w:rsidR="00F253CA" w:rsidRPr="00F253CA" w:rsidRDefault="00F253CA" w:rsidP="00F253CA">
            <w:pPr>
              <w:jc w:val="center"/>
              <w:rPr>
                <w:rFonts w:ascii="宋体" w:eastAsia="宋体" w:hAnsi="宋体"/>
                <w:sz w:val="28"/>
              </w:rPr>
            </w:pPr>
            <w:r w:rsidRPr="00F253CA">
              <w:rPr>
                <w:rFonts w:ascii="宋体" w:eastAsia="宋体" w:hAnsi="宋体" w:hint="eastAsia"/>
                <w:sz w:val="28"/>
              </w:rPr>
              <w:t>2019.10.22-2019.12.</w:t>
            </w:r>
            <w:r w:rsidR="00451484">
              <w:rPr>
                <w:rFonts w:ascii="宋体" w:eastAsia="宋体" w:hAnsi="宋体" w:hint="eastAsia"/>
                <w:sz w:val="28"/>
              </w:rPr>
              <w:t>3</w:t>
            </w:r>
          </w:p>
        </w:tc>
        <w:tc>
          <w:tcPr>
            <w:tcW w:w="2977" w:type="dxa"/>
            <w:vAlign w:val="center"/>
          </w:tcPr>
          <w:p w14:paraId="556EF26D" w14:textId="4F8AA505" w:rsidR="00F253CA" w:rsidRPr="00F253CA" w:rsidRDefault="00F253CA" w:rsidP="00F253CA">
            <w:pPr>
              <w:rPr>
                <w:rFonts w:ascii="宋体" w:eastAsia="宋体" w:hAnsi="宋体"/>
                <w:sz w:val="28"/>
              </w:rPr>
            </w:pPr>
            <w:r w:rsidRPr="00F253CA">
              <w:rPr>
                <w:rFonts w:ascii="宋体" w:eastAsia="宋体" w:hAnsi="宋体" w:hint="eastAsia"/>
                <w:sz w:val="28"/>
              </w:rPr>
              <w:t>完成作品焊接、程序编写</w:t>
            </w:r>
            <w:r>
              <w:rPr>
                <w:rFonts w:ascii="宋体" w:eastAsia="宋体" w:hAnsi="宋体" w:hint="eastAsia"/>
                <w:sz w:val="28"/>
              </w:rPr>
              <w:t>、创新功能等</w:t>
            </w:r>
          </w:p>
        </w:tc>
        <w:tc>
          <w:tcPr>
            <w:tcW w:w="2205" w:type="dxa"/>
            <w:vAlign w:val="center"/>
          </w:tcPr>
          <w:p w14:paraId="1C5724AE" w14:textId="0DBD1B4C" w:rsidR="00F253CA" w:rsidRPr="00F253CA" w:rsidRDefault="00F253CA" w:rsidP="00F253CA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/</w:t>
            </w:r>
          </w:p>
        </w:tc>
      </w:tr>
      <w:tr w:rsidR="00F253CA" w:rsidRPr="00F253CA" w14:paraId="4A581B5A" w14:textId="77777777" w:rsidTr="00F253CA">
        <w:tc>
          <w:tcPr>
            <w:tcW w:w="1413" w:type="dxa"/>
            <w:vAlign w:val="center"/>
          </w:tcPr>
          <w:p w14:paraId="2BD1416A" w14:textId="084D32E7" w:rsidR="00F253CA" w:rsidRPr="00F253CA" w:rsidRDefault="00F253CA" w:rsidP="00F253CA">
            <w:pPr>
              <w:jc w:val="center"/>
              <w:rPr>
                <w:rFonts w:ascii="宋体" w:eastAsia="宋体" w:hAnsi="宋体"/>
                <w:sz w:val="28"/>
              </w:rPr>
            </w:pPr>
            <w:r w:rsidRPr="00F253CA">
              <w:rPr>
                <w:rFonts w:ascii="宋体" w:eastAsia="宋体" w:hAnsi="宋体" w:hint="eastAsia"/>
                <w:sz w:val="28"/>
              </w:rPr>
              <w:t>报告提交</w:t>
            </w:r>
          </w:p>
        </w:tc>
        <w:tc>
          <w:tcPr>
            <w:tcW w:w="1701" w:type="dxa"/>
            <w:vAlign w:val="center"/>
          </w:tcPr>
          <w:p w14:paraId="15C73935" w14:textId="35D02693" w:rsidR="00F253CA" w:rsidRPr="006D71E4" w:rsidRDefault="00F253CA" w:rsidP="00F253CA">
            <w:pPr>
              <w:jc w:val="center"/>
              <w:rPr>
                <w:rFonts w:ascii="宋体" w:eastAsia="宋体" w:hAnsi="宋体"/>
                <w:sz w:val="28"/>
              </w:rPr>
            </w:pPr>
            <w:r w:rsidRPr="006D71E4">
              <w:rPr>
                <w:rFonts w:ascii="宋体" w:eastAsia="宋体" w:hAnsi="宋体" w:hint="eastAsia"/>
                <w:sz w:val="28"/>
              </w:rPr>
              <w:t>2019.12.</w:t>
            </w:r>
            <w:r w:rsidR="00451484">
              <w:rPr>
                <w:rFonts w:ascii="宋体" w:eastAsia="宋体" w:hAnsi="宋体" w:hint="eastAsia"/>
                <w:sz w:val="28"/>
              </w:rPr>
              <w:t>1</w:t>
            </w:r>
            <w:bookmarkStart w:id="2" w:name="_GoBack"/>
            <w:bookmarkEnd w:id="2"/>
            <w:r w:rsidRPr="006D71E4">
              <w:rPr>
                <w:rFonts w:ascii="宋体" w:eastAsia="宋体" w:hAnsi="宋体" w:hint="eastAsia"/>
                <w:sz w:val="28"/>
              </w:rPr>
              <w:t>前</w:t>
            </w:r>
          </w:p>
        </w:tc>
        <w:tc>
          <w:tcPr>
            <w:tcW w:w="2977" w:type="dxa"/>
            <w:vAlign w:val="center"/>
          </w:tcPr>
          <w:p w14:paraId="16EA547D" w14:textId="4D25FF9A" w:rsidR="00F253CA" w:rsidRPr="006D71E4" w:rsidRDefault="00F253CA" w:rsidP="00F253CA">
            <w:pPr>
              <w:rPr>
                <w:rFonts w:ascii="宋体" w:eastAsia="宋体" w:hAnsi="宋体"/>
                <w:sz w:val="28"/>
              </w:rPr>
            </w:pPr>
            <w:r w:rsidRPr="006D71E4">
              <w:rPr>
                <w:rFonts w:ascii="宋体" w:eastAsia="宋体" w:hAnsi="宋体" w:hint="eastAsia"/>
                <w:sz w:val="28"/>
              </w:rPr>
              <w:t>报告格式及内容请见</w:t>
            </w:r>
            <w:r w:rsidR="006D71E4">
              <w:rPr>
                <w:rFonts w:ascii="宋体" w:eastAsia="宋体" w:hAnsi="宋体" w:hint="eastAsia"/>
                <w:sz w:val="28"/>
              </w:rPr>
              <w:t>附件</w:t>
            </w:r>
            <w:r w:rsidRPr="006D71E4">
              <w:rPr>
                <w:rFonts w:ascii="宋体" w:eastAsia="宋体" w:hAnsi="宋体" w:hint="eastAsia"/>
                <w:sz w:val="28"/>
              </w:rPr>
              <w:t>《报告格式》</w:t>
            </w:r>
          </w:p>
        </w:tc>
        <w:tc>
          <w:tcPr>
            <w:tcW w:w="2205" w:type="dxa"/>
            <w:vAlign w:val="center"/>
          </w:tcPr>
          <w:p w14:paraId="36B7F5A9" w14:textId="2DA86A36" w:rsidR="00F253CA" w:rsidRPr="006D71E4" w:rsidRDefault="00F253CA" w:rsidP="00F253CA">
            <w:pPr>
              <w:rPr>
                <w:rFonts w:ascii="宋体" w:eastAsia="宋体" w:hAnsi="宋体"/>
                <w:sz w:val="28"/>
              </w:rPr>
            </w:pPr>
            <w:r w:rsidRPr="006D71E4">
              <w:rPr>
                <w:rFonts w:ascii="宋体" w:eastAsia="宋体" w:hAnsi="宋体" w:hint="eastAsia"/>
                <w:sz w:val="28"/>
              </w:rPr>
              <w:t>在规定时间内提交，否则取消参赛资格</w:t>
            </w:r>
          </w:p>
        </w:tc>
      </w:tr>
      <w:tr w:rsidR="00F253CA" w:rsidRPr="00F253CA" w14:paraId="5710F621" w14:textId="77777777" w:rsidTr="00F253CA">
        <w:trPr>
          <w:trHeight w:val="2219"/>
        </w:trPr>
        <w:tc>
          <w:tcPr>
            <w:tcW w:w="1413" w:type="dxa"/>
            <w:vAlign w:val="center"/>
          </w:tcPr>
          <w:p w14:paraId="311E260F" w14:textId="5D1CD1D5" w:rsidR="00F253CA" w:rsidRPr="00F253CA" w:rsidRDefault="00F253CA" w:rsidP="00F253CA">
            <w:pPr>
              <w:jc w:val="center"/>
              <w:rPr>
                <w:rFonts w:ascii="宋体" w:eastAsia="宋体" w:hAnsi="宋体"/>
                <w:sz w:val="28"/>
              </w:rPr>
            </w:pPr>
            <w:r w:rsidRPr="00F253CA">
              <w:rPr>
                <w:rFonts w:ascii="宋体" w:eastAsia="宋体" w:hAnsi="宋体" w:hint="eastAsia"/>
                <w:sz w:val="28"/>
              </w:rPr>
              <w:t>现场答辩</w:t>
            </w:r>
          </w:p>
        </w:tc>
        <w:tc>
          <w:tcPr>
            <w:tcW w:w="1701" w:type="dxa"/>
            <w:vAlign w:val="center"/>
          </w:tcPr>
          <w:p w14:paraId="6CA6E989" w14:textId="489FA16A" w:rsidR="00F253CA" w:rsidRPr="00F253CA" w:rsidRDefault="00F253CA" w:rsidP="00F253CA">
            <w:pPr>
              <w:jc w:val="center"/>
              <w:rPr>
                <w:rFonts w:ascii="宋体" w:eastAsia="宋体" w:hAnsi="宋体"/>
                <w:sz w:val="28"/>
              </w:rPr>
            </w:pPr>
            <w:r w:rsidRPr="00F253CA">
              <w:rPr>
                <w:rFonts w:ascii="宋体" w:eastAsia="宋体" w:hAnsi="宋体" w:hint="eastAsia"/>
                <w:sz w:val="28"/>
              </w:rPr>
              <w:t>2019.12.</w:t>
            </w:r>
            <w:r w:rsidR="00451484">
              <w:rPr>
                <w:rFonts w:ascii="宋体" w:eastAsia="宋体" w:hAnsi="宋体" w:hint="eastAsia"/>
                <w:sz w:val="28"/>
              </w:rPr>
              <w:t>3</w:t>
            </w:r>
          </w:p>
        </w:tc>
        <w:tc>
          <w:tcPr>
            <w:tcW w:w="2977" w:type="dxa"/>
            <w:vAlign w:val="center"/>
          </w:tcPr>
          <w:p w14:paraId="5A5A0FAC" w14:textId="3D497411" w:rsidR="00F253CA" w:rsidRPr="00F253CA" w:rsidRDefault="00F253CA" w:rsidP="00F253CA">
            <w:pPr>
              <w:rPr>
                <w:rFonts w:ascii="宋体" w:eastAsia="宋体" w:hAnsi="宋体"/>
                <w:sz w:val="28"/>
              </w:rPr>
            </w:pPr>
            <w:r w:rsidRPr="00F253CA">
              <w:rPr>
                <w:rFonts w:ascii="宋体" w:eastAsia="宋体" w:hAnsi="宋体" w:hint="eastAsia"/>
                <w:sz w:val="28"/>
              </w:rPr>
              <w:t>每位小组派1-3位同学进行现场答辩，包括作品介绍以及评委提问</w:t>
            </w:r>
          </w:p>
        </w:tc>
        <w:tc>
          <w:tcPr>
            <w:tcW w:w="2205" w:type="dxa"/>
            <w:vAlign w:val="center"/>
          </w:tcPr>
          <w:p w14:paraId="1D5615EC" w14:textId="77777777" w:rsidR="00F253CA" w:rsidRPr="00F253CA" w:rsidRDefault="00F253CA" w:rsidP="00F253CA">
            <w:pPr>
              <w:rPr>
                <w:rFonts w:ascii="宋体" w:eastAsia="宋体" w:hAnsi="宋体"/>
                <w:sz w:val="28"/>
              </w:rPr>
            </w:pPr>
            <w:r w:rsidRPr="00F253CA">
              <w:rPr>
                <w:rFonts w:ascii="宋体" w:eastAsia="宋体" w:hAnsi="宋体" w:hint="eastAsia"/>
                <w:sz w:val="28"/>
              </w:rPr>
              <w:t>需准备答辩ppt</w:t>
            </w:r>
          </w:p>
          <w:p w14:paraId="4C1830B2" w14:textId="00D60B86" w:rsidR="00F253CA" w:rsidRPr="00F253CA" w:rsidRDefault="00F253CA" w:rsidP="00F253CA">
            <w:pPr>
              <w:rPr>
                <w:rFonts w:ascii="宋体" w:eastAsia="宋体" w:hAnsi="宋体"/>
                <w:sz w:val="28"/>
              </w:rPr>
            </w:pPr>
            <w:r w:rsidRPr="00F253CA">
              <w:rPr>
                <w:rFonts w:ascii="宋体" w:eastAsia="宋体" w:hAnsi="宋体" w:hint="eastAsia"/>
                <w:sz w:val="28"/>
              </w:rPr>
              <w:t>（具体内容见</w:t>
            </w:r>
            <w:r w:rsidR="006D71E4">
              <w:rPr>
                <w:rFonts w:ascii="宋体" w:eastAsia="宋体" w:hAnsi="宋体" w:hint="eastAsia"/>
                <w:sz w:val="28"/>
              </w:rPr>
              <w:t>附件</w:t>
            </w:r>
            <w:r w:rsidRPr="00F253CA">
              <w:rPr>
                <w:rFonts w:ascii="宋体" w:eastAsia="宋体" w:hAnsi="宋体" w:hint="eastAsia"/>
                <w:sz w:val="28"/>
              </w:rPr>
              <w:t>《答辩ppt》）</w:t>
            </w:r>
          </w:p>
        </w:tc>
      </w:tr>
    </w:tbl>
    <w:p w14:paraId="3761D934" w14:textId="554F1D94" w:rsidR="00F253CA" w:rsidRDefault="00F253CA" w:rsidP="00642E49">
      <w:pPr>
        <w:widowControl/>
        <w:jc w:val="left"/>
        <w:rPr>
          <w:rFonts w:ascii="宋体" w:eastAsia="宋体" w:hAnsi="宋体"/>
          <w:sz w:val="32"/>
        </w:rPr>
      </w:pPr>
    </w:p>
    <w:p w14:paraId="5F15E572" w14:textId="10D8958A" w:rsidR="00431518" w:rsidRPr="00642E49" w:rsidRDefault="00642E49" w:rsidP="00642E49">
      <w:pPr>
        <w:pStyle w:val="1"/>
      </w:pPr>
      <w:bookmarkStart w:id="3" w:name="_Toc24826218"/>
      <w:r>
        <w:rPr>
          <w:rFonts w:hint="eastAsia"/>
        </w:rPr>
        <w:t>三、</w:t>
      </w:r>
      <w:r w:rsidR="00F253CA" w:rsidRPr="00642E49">
        <w:rPr>
          <w:rFonts w:hint="eastAsia"/>
        </w:rPr>
        <w:t>比赛规则</w:t>
      </w:r>
      <w:bookmarkEnd w:id="3"/>
    </w:p>
    <w:p w14:paraId="080951BF" w14:textId="530DDECC" w:rsidR="00431518" w:rsidRPr="00431518" w:rsidRDefault="00431518" w:rsidP="00431518">
      <w:pPr>
        <w:pStyle w:val="a5"/>
        <w:numPr>
          <w:ilvl w:val="0"/>
          <w:numId w:val="6"/>
        </w:numPr>
        <w:ind w:firstLineChars="0"/>
        <w:rPr>
          <w:rFonts w:ascii="宋体" w:eastAsia="宋体" w:hAnsi="宋体"/>
          <w:sz w:val="32"/>
        </w:rPr>
      </w:pPr>
      <w:r w:rsidRPr="00431518">
        <w:rPr>
          <w:rFonts w:ascii="宋体" w:eastAsia="宋体" w:hAnsi="宋体" w:hint="eastAsia"/>
          <w:sz w:val="32"/>
        </w:rPr>
        <w:t>参赛人员规定</w:t>
      </w:r>
    </w:p>
    <w:p w14:paraId="4FB44D7F" w14:textId="336DAB4C" w:rsidR="00431518" w:rsidRDefault="00431518" w:rsidP="00431518">
      <w:pPr>
        <w:pStyle w:val="a5"/>
        <w:numPr>
          <w:ilvl w:val="0"/>
          <w:numId w:val="7"/>
        </w:numPr>
        <w:ind w:firstLineChars="0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参赛人员必须为上海理工大学全日制在校本科生</w:t>
      </w:r>
    </w:p>
    <w:p w14:paraId="5193F011" w14:textId="7E129AC7" w:rsidR="00431518" w:rsidRDefault="00431518" w:rsidP="00431518">
      <w:pPr>
        <w:pStyle w:val="a5"/>
        <w:numPr>
          <w:ilvl w:val="0"/>
          <w:numId w:val="7"/>
        </w:numPr>
        <w:ind w:firstLineChars="0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参赛选手以小组形式参赛，每组最多不得超过三人。</w:t>
      </w:r>
    </w:p>
    <w:p w14:paraId="7A2CAEFE" w14:textId="20897549" w:rsidR="00F253CA" w:rsidRPr="000C489E" w:rsidRDefault="000C489E" w:rsidP="000C489E">
      <w:pPr>
        <w:pStyle w:val="a5"/>
        <w:numPr>
          <w:ilvl w:val="0"/>
          <w:numId w:val="6"/>
        </w:numPr>
        <w:ind w:firstLineChars="0"/>
        <w:rPr>
          <w:rFonts w:ascii="宋体" w:eastAsia="宋体" w:hAnsi="宋体"/>
          <w:sz w:val="32"/>
        </w:rPr>
      </w:pPr>
      <w:r w:rsidRPr="000C489E">
        <w:rPr>
          <w:rFonts w:ascii="宋体" w:eastAsia="宋体" w:hAnsi="宋体" w:hint="eastAsia"/>
          <w:sz w:val="32"/>
        </w:rPr>
        <w:t>答辩现场</w:t>
      </w:r>
    </w:p>
    <w:p w14:paraId="778E135B" w14:textId="1404FD98" w:rsidR="000C489E" w:rsidRDefault="000C489E" w:rsidP="000C489E">
      <w:pPr>
        <w:pStyle w:val="a5"/>
        <w:numPr>
          <w:ilvl w:val="0"/>
          <w:numId w:val="8"/>
        </w:numPr>
        <w:ind w:firstLineChars="0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lastRenderedPageBreak/>
        <w:t>比赛前一周安排抽签确定答辩次序，原则上不改变进场顺序。若有小组中途放弃比赛，依次顺延。</w:t>
      </w:r>
    </w:p>
    <w:p w14:paraId="0B03B53A" w14:textId="6CA235D5" w:rsidR="000C489E" w:rsidRDefault="000C489E" w:rsidP="000C489E">
      <w:pPr>
        <w:pStyle w:val="a5"/>
        <w:numPr>
          <w:ilvl w:val="0"/>
          <w:numId w:val="8"/>
        </w:numPr>
        <w:ind w:firstLineChars="0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演示环节不可使用电脑供电，请自行准备充电宝，如有特殊情况需要使用电脑，请提前与工作人员联系。</w:t>
      </w:r>
    </w:p>
    <w:p w14:paraId="4A3FA717" w14:textId="2F694499" w:rsidR="00642E49" w:rsidRPr="000C489E" w:rsidRDefault="00642E49" w:rsidP="00642E49">
      <w:pPr>
        <w:pStyle w:val="a5"/>
        <w:numPr>
          <w:ilvl w:val="0"/>
          <w:numId w:val="8"/>
        </w:numPr>
        <w:ind w:firstLineChars="0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现场准备有一套焊接</w:t>
      </w:r>
      <w:r w:rsidR="006D71E4">
        <w:rPr>
          <w:rFonts w:ascii="宋体" w:eastAsia="宋体" w:hAnsi="宋体" w:hint="eastAsia"/>
          <w:sz w:val="32"/>
        </w:rPr>
        <w:t>设备</w:t>
      </w:r>
      <w:r>
        <w:rPr>
          <w:rFonts w:ascii="宋体" w:eastAsia="宋体" w:hAnsi="宋体" w:hint="eastAsia"/>
          <w:sz w:val="32"/>
        </w:rPr>
        <w:t>，若有需要的小组可在焊接区修正作品。</w:t>
      </w:r>
    </w:p>
    <w:p w14:paraId="25F820AB" w14:textId="5BB06FC7" w:rsidR="00642E49" w:rsidRDefault="00642E49" w:rsidP="000C489E">
      <w:pPr>
        <w:pStyle w:val="a5"/>
        <w:numPr>
          <w:ilvl w:val="0"/>
          <w:numId w:val="8"/>
        </w:numPr>
        <w:ind w:firstLineChars="0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一组答辩时，下一组等候，答辩与等候组不得再对作品进行焊接修改。</w:t>
      </w:r>
    </w:p>
    <w:p w14:paraId="1ABD13E4" w14:textId="586664FD" w:rsidR="00642E49" w:rsidRPr="00642E49" w:rsidRDefault="00642E49" w:rsidP="00642E49">
      <w:pPr>
        <w:pStyle w:val="a5"/>
        <w:numPr>
          <w:ilvl w:val="0"/>
          <w:numId w:val="6"/>
        </w:numPr>
        <w:ind w:firstLineChars="0"/>
        <w:rPr>
          <w:rFonts w:ascii="宋体" w:eastAsia="宋体" w:hAnsi="宋体"/>
          <w:sz w:val="32"/>
        </w:rPr>
      </w:pPr>
      <w:r w:rsidRPr="00642E49">
        <w:rPr>
          <w:rFonts w:ascii="宋体" w:eastAsia="宋体" w:hAnsi="宋体" w:hint="eastAsia"/>
          <w:sz w:val="32"/>
        </w:rPr>
        <w:t>其他注意事项</w:t>
      </w:r>
    </w:p>
    <w:p w14:paraId="40F37F46" w14:textId="611119FA" w:rsidR="00642E49" w:rsidRDefault="00642E49" w:rsidP="00642E49">
      <w:pPr>
        <w:pStyle w:val="a5"/>
        <w:numPr>
          <w:ilvl w:val="0"/>
          <w:numId w:val="9"/>
        </w:numPr>
        <w:ind w:firstLineChars="0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遵守比赛规则，注意比赛秩序，严格按照工作人员要求进行。</w:t>
      </w:r>
    </w:p>
    <w:p w14:paraId="2D3E1A59" w14:textId="7E26827B" w:rsidR="00431518" w:rsidRPr="00642E49" w:rsidRDefault="00642E49" w:rsidP="00431518">
      <w:pPr>
        <w:pStyle w:val="a5"/>
        <w:numPr>
          <w:ilvl w:val="0"/>
          <w:numId w:val="9"/>
        </w:numPr>
        <w:ind w:firstLineChars="0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若有突发状况请联系现场工作人员。</w:t>
      </w:r>
    </w:p>
    <w:p w14:paraId="2E424AD5" w14:textId="42488E29" w:rsidR="00431518" w:rsidRPr="00431518" w:rsidRDefault="00642E49" w:rsidP="00642E49">
      <w:pPr>
        <w:pStyle w:val="1"/>
      </w:pPr>
      <w:bookmarkStart w:id="4" w:name="_Toc24826219"/>
      <w:r>
        <w:rPr>
          <w:rFonts w:hint="eastAsia"/>
        </w:rPr>
        <w:t>四、评分细则</w:t>
      </w:r>
      <w:bookmarkEnd w:id="4"/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4215"/>
        <w:gridCol w:w="2526"/>
      </w:tblGrid>
      <w:tr w:rsidR="00431518" w14:paraId="4A0C9076" w14:textId="77777777" w:rsidTr="00C32C2E">
        <w:tc>
          <w:tcPr>
            <w:tcW w:w="1560" w:type="dxa"/>
            <w:vAlign w:val="center"/>
          </w:tcPr>
          <w:p w14:paraId="29FBD5E7" w14:textId="67305666" w:rsidR="00431518" w:rsidRDefault="00431518" w:rsidP="00C32C2E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评判项目</w:t>
            </w:r>
          </w:p>
        </w:tc>
        <w:tc>
          <w:tcPr>
            <w:tcW w:w="4215" w:type="dxa"/>
            <w:vAlign w:val="center"/>
          </w:tcPr>
          <w:p w14:paraId="3D49C581" w14:textId="23F861C2" w:rsidR="00431518" w:rsidRDefault="00431518" w:rsidP="00C32C2E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分数标准</w:t>
            </w:r>
          </w:p>
        </w:tc>
        <w:tc>
          <w:tcPr>
            <w:tcW w:w="2526" w:type="dxa"/>
            <w:vAlign w:val="center"/>
          </w:tcPr>
          <w:p w14:paraId="522AABC5" w14:textId="0C8E1483" w:rsidR="00431518" w:rsidRDefault="00431518" w:rsidP="00C32C2E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分值</w:t>
            </w:r>
          </w:p>
        </w:tc>
      </w:tr>
      <w:tr w:rsidR="00431518" w14:paraId="19CE1989" w14:textId="77777777" w:rsidTr="00C32C2E">
        <w:tc>
          <w:tcPr>
            <w:tcW w:w="1560" w:type="dxa"/>
            <w:vAlign w:val="center"/>
          </w:tcPr>
          <w:p w14:paraId="5F0EEE49" w14:textId="7B2291C5" w:rsidR="00431518" w:rsidRDefault="00431518" w:rsidP="00431518">
            <w:pPr>
              <w:pStyle w:val="a5"/>
              <w:ind w:firstLineChars="0" w:firstLine="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作品完成情况</w:t>
            </w:r>
          </w:p>
        </w:tc>
        <w:tc>
          <w:tcPr>
            <w:tcW w:w="4215" w:type="dxa"/>
            <w:vAlign w:val="center"/>
          </w:tcPr>
          <w:p w14:paraId="5E62DCE9" w14:textId="7883AADA" w:rsidR="00431518" w:rsidRDefault="00431518" w:rsidP="00431518">
            <w:pPr>
              <w:pStyle w:val="a5"/>
              <w:ind w:firstLineChars="0" w:firstLine="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作品存在严重缺陷无法正常工作【0-5分】</w:t>
            </w:r>
          </w:p>
          <w:p w14:paraId="65A5371A" w14:textId="77777777" w:rsidR="00431518" w:rsidRDefault="00431518" w:rsidP="00431518">
            <w:pPr>
              <w:pStyle w:val="a5"/>
              <w:ind w:firstLineChars="0" w:firstLine="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作品完成度尚可，可实现其功能【6-15分】</w:t>
            </w:r>
          </w:p>
          <w:p w14:paraId="5AD8442E" w14:textId="11EA32A9" w:rsidR="00431518" w:rsidRPr="00431518" w:rsidRDefault="00431518" w:rsidP="00431518">
            <w:pPr>
              <w:pStyle w:val="a5"/>
              <w:ind w:firstLineChars="0" w:firstLine="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作品完成度好，功能可实现，且作品具有美观、简洁等特</w:t>
            </w:r>
            <w:r>
              <w:rPr>
                <w:rFonts w:ascii="宋体" w:eastAsia="宋体" w:hAnsi="宋体" w:hint="eastAsia"/>
                <w:sz w:val="32"/>
              </w:rPr>
              <w:lastRenderedPageBreak/>
              <w:t>点【16-20分】</w:t>
            </w:r>
          </w:p>
        </w:tc>
        <w:tc>
          <w:tcPr>
            <w:tcW w:w="2526" w:type="dxa"/>
            <w:vAlign w:val="center"/>
          </w:tcPr>
          <w:p w14:paraId="35BC7480" w14:textId="09854A1C" w:rsidR="00431518" w:rsidRDefault="00431518" w:rsidP="00C32C2E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lastRenderedPageBreak/>
              <w:t>20</w:t>
            </w:r>
          </w:p>
        </w:tc>
      </w:tr>
      <w:tr w:rsidR="00431518" w14:paraId="042A5930" w14:textId="77777777" w:rsidTr="00C32C2E">
        <w:tc>
          <w:tcPr>
            <w:tcW w:w="1560" w:type="dxa"/>
            <w:vAlign w:val="center"/>
          </w:tcPr>
          <w:p w14:paraId="12B657BE" w14:textId="54BAFE06" w:rsidR="00431518" w:rsidRDefault="00431518" w:rsidP="00431518">
            <w:pPr>
              <w:pStyle w:val="a5"/>
              <w:ind w:firstLineChars="0" w:firstLine="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作品新颖度</w:t>
            </w:r>
          </w:p>
        </w:tc>
        <w:tc>
          <w:tcPr>
            <w:tcW w:w="4215" w:type="dxa"/>
            <w:vAlign w:val="center"/>
          </w:tcPr>
          <w:p w14:paraId="490D6BF5" w14:textId="4B16F624" w:rsidR="00431518" w:rsidRDefault="00431518" w:rsidP="00431518">
            <w:pPr>
              <w:pStyle w:val="a5"/>
              <w:ind w:firstLineChars="0" w:firstLine="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存在大量相同类型作品、作品功能实现较为容易【0-10分】</w:t>
            </w:r>
          </w:p>
          <w:p w14:paraId="6B75E45D" w14:textId="590F7BFB" w:rsidR="00C32C2E" w:rsidRDefault="00431518" w:rsidP="00431518">
            <w:pPr>
              <w:pStyle w:val="a5"/>
              <w:ind w:firstLineChars="0" w:firstLine="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存在少量同类作品、作品功能实现较为复杂【10-2</w:t>
            </w:r>
            <w:r w:rsidR="00C32C2E">
              <w:rPr>
                <w:rFonts w:ascii="宋体" w:eastAsia="宋体" w:hAnsi="宋体" w:hint="eastAsia"/>
                <w:sz w:val="32"/>
              </w:rPr>
              <w:t>3</w:t>
            </w:r>
            <w:r>
              <w:rPr>
                <w:rFonts w:ascii="宋体" w:eastAsia="宋体" w:hAnsi="宋体" w:hint="eastAsia"/>
                <w:sz w:val="32"/>
              </w:rPr>
              <w:t>分】</w:t>
            </w:r>
          </w:p>
          <w:p w14:paraId="7850C59F" w14:textId="16D77344" w:rsidR="00431518" w:rsidRDefault="00431518" w:rsidP="00431518">
            <w:pPr>
              <w:pStyle w:val="a5"/>
              <w:ind w:firstLineChars="0" w:firstLine="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存在极少数同类作品，有很大创新性或有很大性能提升</w:t>
            </w:r>
            <w:r w:rsidR="00C32C2E">
              <w:rPr>
                <w:rFonts w:ascii="宋体" w:eastAsia="宋体" w:hAnsi="宋体" w:hint="eastAsia"/>
                <w:sz w:val="32"/>
              </w:rPr>
              <w:t>【24-30分】</w:t>
            </w:r>
          </w:p>
        </w:tc>
        <w:tc>
          <w:tcPr>
            <w:tcW w:w="2526" w:type="dxa"/>
            <w:vAlign w:val="center"/>
          </w:tcPr>
          <w:p w14:paraId="4DBA6E68" w14:textId="08D80542" w:rsidR="00431518" w:rsidRDefault="00431518" w:rsidP="00C32C2E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30</w:t>
            </w:r>
          </w:p>
        </w:tc>
      </w:tr>
      <w:tr w:rsidR="00431518" w14:paraId="34E89741" w14:textId="77777777" w:rsidTr="00C32C2E">
        <w:tc>
          <w:tcPr>
            <w:tcW w:w="1560" w:type="dxa"/>
            <w:vAlign w:val="center"/>
          </w:tcPr>
          <w:p w14:paraId="67AC2BE6" w14:textId="111E4BBE" w:rsidR="00431518" w:rsidRDefault="00431518" w:rsidP="00431518">
            <w:pPr>
              <w:pStyle w:val="a5"/>
              <w:ind w:firstLineChars="0" w:firstLine="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答辩情况</w:t>
            </w:r>
          </w:p>
        </w:tc>
        <w:tc>
          <w:tcPr>
            <w:tcW w:w="4215" w:type="dxa"/>
            <w:vAlign w:val="center"/>
          </w:tcPr>
          <w:p w14:paraId="0CC18D31" w14:textId="77777777" w:rsidR="00431518" w:rsidRDefault="00C32C2E" w:rsidP="00431518">
            <w:pPr>
              <w:pStyle w:val="a5"/>
              <w:ind w:firstLineChars="0" w:firstLine="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答辩情况较差，展示陈述部分不清晰【0-5分】</w:t>
            </w:r>
          </w:p>
          <w:p w14:paraId="22A632B8" w14:textId="77777777" w:rsidR="00C32C2E" w:rsidRDefault="00C32C2E" w:rsidP="00431518">
            <w:pPr>
              <w:pStyle w:val="a5"/>
              <w:ind w:firstLineChars="0" w:firstLine="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答辩情况较好，能完整清晰的展示内容【6-15分】</w:t>
            </w:r>
          </w:p>
          <w:p w14:paraId="531D0FDD" w14:textId="3491BE92" w:rsidR="00C32C2E" w:rsidRPr="00C32C2E" w:rsidRDefault="00C32C2E" w:rsidP="00431518">
            <w:pPr>
              <w:pStyle w:val="a5"/>
              <w:ind w:firstLineChars="0" w:firstLine="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答辩情况好，内容陈述完整清晰，较好的回答评委提问【16-25分】</w:t>
            </w:r>
          </w:p>
        </w:tc>
        <w:tc>
          <w:tcPr>
            <w:tcW w:w="2526" w:type="dxa"/>
            <w:vAlign w:val="center"/>
          </w:tcPr>
          <w:p w14:paraId="1CF66E0D" w14:textId="7440C4DD" w:rsidR="00431518" w:rsidRDefault="00431518" w:rsidP="00C32C2E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25</w:t>
            </w:r>
          </w:p>
        </w:tc>
      </w:tr>
      <w:tr w:rsidR="00431518" w14:paraId="26C69FD8" w14:textId="77777777" w:rsidTr="00642E49">
        <w:trPr>
          <w:trHeight w:val="3592"/>
        </w:trPr>
        <w:tc>
          <w:tcPr>
            <w:tcW w:w="1560" w:type="dxa"/>
            <w:vAlign w:val="center"/>
          </w:tcPr>
          <w:p w14:paraId="42A834BB" w14:textId="4E021A6B" w:rsidR="00431518" w:rsidRDefault="00431518" w:rsidP="00431518">
            <w:pPr>
              <w:pStyle w:val="a5"/>
              <w:ind w:firstLineChars="0" w:firstLine="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作品报告</w:t>
            </w:r>
          </w:p>
        </w:tc>
        <w:tc>
          <w:tcPr>
            <w:tcW w:w="4215" w:type="dxa"/>
            <w:vAlign w:val="center"/>
          </w:tcPr>
          <w:p w14:paraId="0A3D0F48" w14:textId="1BDAED7C" w:rsidR="00431518" w:rsidRDefault="00C32C2E" w:rsidP="00431518">
            <w:pPr>
              <w:pStyle w:val="a5"/>
              <w:ind w:firstLineChars="0" w:firstLine="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报告内容较少、完成情况较差【0-5分】</w:t>
            </w:r>
          </w:p>
          <w:p w14:paraId="38D56EEF" w14:textId="54EC436C" w:rsidR="00C32C2E" w:rsidRDefault="00C32C2E" w:rsidP="00431518">
            <w:pPr>
              <w:pStyle w:val="a5"/>
              <w:ind w:firstLineChars="0" w:firstLine="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报告内容较完整，格式正确【6-15分】</w:t>
            </w:r>
          </w:p>
          <w:p w14:paraId="49FBCFC3" w14:textId="65B4021A" w:rsidR="00C32C2E" w:rsidRPr="00C32C2E" w:rsidRDefault="00C32C2E" w:rsidP="00431518">
            <w:pPr>
              <w:pStyle w:val="a5"/>
              <w:ind w:firstLineChars="0" w:firstLine="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报告内容完整，格式正确，有附加内容【16-25分】</w:t>
            </w:r>
          </w:p>
        </w:tc>
        <w:tc>
          <w:tcPr>
            <w:tcW w:w="2526" w:type="dxa"/>
            <w:vAlign w:val="center"/>
          </w:tcPr>
          <w:p w14:paraId="5C5E3FE8" w14:textId="240DF7C0" w:rsidR="00431518" w:rsidRDefault="00431518" w:rsidP="00C32C2E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25</w:t>
            </w:r>
          </w:p>
        </w:tc>
      </w:tr>
    </w:tbl>
    <w:p w14:paraId="421C8AAB" w14:textId="2E84BCBE" w:rsidR="00431518" w:rsidRDefault="00431518" w:rsidP="00642E49">
      <w:pPr>
        <w:rPr>
          <w:rFonts w:ascii="宋体" w:eastAsia="宋体" w:hAnsi="宋体"/>
          <w:sz w:val="32"/>
        </w:rPr>
      </w:pPr>
    </w:p>
    <w:p w14:paraId="35498D2E" w14:textId="4936D71A" w:rsidR="006D71E4" w:rsidRPr="006D71E4" w:rsidRDefault="006D71E4" w:rsidP="006D71E4">
      <w:pPr>
        <w:jc w:val="right"/>
        <w:rPr>
          <w:rFonts w:ascii="宋体" w:eastAsia="宋体" w:hAnsi="宋体"/>
          <w:b/>
          <w:sz w:val="24"/>
        </w:rPr>
      </w:pPr>
      <w:r w:rsidRPr="006D71E4">
        <w:rPr>
          <w:rFonts w:ascii="宋体" w:eastAsia="宋体" w:hAnsi="宋体" w:hint="eastAsia"/>
          <w:b/>
          <w:sz w:val="24"/>
        </w:rPr>
        <w:t>第三届上海理工大学E</w:t>
      </w:r>
      <w:r w:rsidRPr="006D71E4">
        <w:rPr>
          <w:rFonts w:ascii="宋体" w:eastAsia="宋体" w:hAnsi="宋体"/>
          <w:b/>
          <w:sz w:val="24"/>
        </w:rPr>
        <w:t>E-CUSP</w:t>
      </w:r>
      <w:r w:rsidRPr="006D71E4">
        <w:rPr>
          <w:rFonts w:ascii="宋体" w:eastAsia="宋体" w:hAnsi="宋体" w:hint="eastAsia"/>
          <w:b/>
          <w:sz w:val="24"/>
        </w:rPr>
        <w:t>电子设计比赛组委会</w:t>
      </w:r>
    </w:p>
    <w:p w14:paraId="57E6ED51" w14:textId="4E6BF9D8" w:rsidR="006D71E4" w:rsidRPr="006D71E4" w:rsidRDefault="006D71E4" w:rsidP="006D71E4">
      <w:pPr>
        <w:jc w:val="right"/>
        <w:rPr>
          <w:rFonts w:ascii="宋体" w:eastAsia="宋体" w:hAnsi="宋体"/>
          <w:b/>
          <w:sz w:val="24"/>
        </w:rPr>
      </w:pPr>
      <w:r w:rsidRPr="006D71E4">
        <w:rPr>
          <w:rFonts w:ascii="宋体" w:eastAsia="宋体" w:hAnsi="宋体" w:hint="eastAsia"/>
          <w:b/>
          <w:sz w:val="24"/>
        </w:rPr>
        <w:t>2019年11月</w:t>
      </w:r>
    </w:p>
    <w:sectPr w:rsidR="006D71E4" w:rsidRPr="006D7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FB9FF" w14:textId="77777777" w:rsidR="00902941" w:rsidRDefault="00902941" w:rsidP="006D71E4">
      <w:r>
        <w:separator/>
      </w:r>
    </w:p>
  </w:endnote>
  <w:endnote w:type="continuationSeparator" w:id="0">
    <w:p w14:paraId="6F274A07" w14:textId="77777777" w:rsidR="00902941" w:rsidRDefault="00902941" w:rsidP="006D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ABA53" w14:textId="77777777" w:rsidR="00902941" w:rsidRDefault="00902941" w:rsidP="006D71E4">
      <w:r>
        <w:separator/>
      </w:r>
    </w:p>
  </w:footnote>
  <w:footnote w:type="continuationSeparator" w:id="0">
    <w:p w14:paraId="0488EF66" w14:textId="77777777" w:rsidR="00902941" w:rsidRDefault="00902941" w:rsidP="006D7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D7459"/>
    <w:multiLevelType w:val="hybridMultilevel"/>
    <w:tmpl w:val="358454C8"/>
    <w:lvl w:ilvl="0" w:tplc="92960C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" w15:restartNumberingAfterBreak="0">
    <w:nsid w:val="10CB6A93"/>
    <w:multiLevelType w:val="hybridMultilevel"/>
    <w:tmpl w:val="0604009C"/>
    <w:lvl w:ilvl="0" w:tplc="BB38EC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2" w15:restartNumberingAfterBreak="0">
    <w:nsid w:val="115175B8"/>
    <w:multiLevelType w:val="hybridMultilevel"/>
    <w:tmpl w:val="79C4D48E"/>
    <w:lvl w:ilvl="0" w:tplc="8048CD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3" w15:restartNumberingAfterBreak="0">
    <w:nsid w:val="23FC4112"/>
    <w:multiLevelType w:val="hybridMultilevel"/>
    <w:tmpl w:val="00225166"/>
    <w:lvl w:ilvl="0" w:tplc="3FA27B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62680B"/>
    <w:multiLevelType w:val="hybridMultilevel"/>
    <w:tmpl w:val="D708EBDE"/>
    <w:lvl w:ilvl="0" w:tplc="D49E4EC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943289"/>
    <w:multiLevelType w:val="hybridMultilevel"/>
    <w:tmpl w:val="6236424C"/>
    <w:lvl w:ilvl="0" w:tplc="DF7ADEEA">
      <w:start w:val="1"/>
      <w:numFmt w:val="decimal"/>
      <w:lvlText w:val="（%1）"/>
      <w:lvlJc w:val="left"/>
      <w:pPr>
        <w:ind w:left="1720" w:hanging="1080"/>
      </w:pPr>
      <w:rPr>
        <w:rFonts w:ascii="黑体" w:eastAsia="黑体" w:hAnsi="黑体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359833DC"/>
    <w:multiLevelType w:val="hybridMultilevel"/>
    <w:tmpl w:val="399EAAC0"/>
    <w:lvl w:ilvl="0" w:tplc="EE3E68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CDD0ACC"/>
    <w:multiLevelType w:val="hybridMultilevel"/>
    <w:tmpl w:val="F3522FEA"/>
    <w:lvl w:ilvl="0" w:tplc="D8C0D9E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62800ED"/>
    <w:multiLevelType w:val="hybridMultilevel"/>
    <w:tmpl w:val="15FCAC62"/>
    <w:lvl w:ilvl="0" w:tplc="549419AA">
      <w:start w:val="1"/>
      <w:numFmt w:val="decimal"/>
      <w:lvlText w:val="【%1】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DC60AC9"/>
    <w:multiLevelType w:val="hybridMultilevel"/>
    <w:tmpl w:val="4C887158"/>
    <w:lvl w:ilvl="0" w:tplc="15E41D8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9E"/>
    <w:rsid w:val="000B3C89"/>
    <w:rsid w:val="000C489E"/>
    <w:rsid w:val="000C5F45"/>
    <w:rsid w:val="001A0D9E"/>
    <w:rsid w:val="00431518"/>
    <w:rsid w:val="00451484"/>
    <w:rsid w:val="005F0D66"/>
    <w:rsid w:val="00642E49"/>
    <w:rsid w:val="006D71E4"/>
    <w:rsid w:val="00791158"/>
    <w:rsid w:val="00902941"/>
    <w:rsid w:val="00AA2B3B"/>
    <w:rsid w:val="00C32C2E"/>
    <w:rsid w:val="00F2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CC4BBF"/>
  <w15:chartTrackingRefBased/>
  <w15:docId w15:val="{63E0E98C-C55C-4E9F-BA61-53B14EBD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2E49"/>
    <w:pPr>
      <w:keepNext/>
      <w:keepLines/>
      <w:spacing w:before="340" w:after="330" w:line="578" w:lineRule="auto"/>
      <w:outlineLvl w:val="0"/>
    </w:pPr>
    <w:rPr>
      <w:rFonts w:eastAsia="宋体"/>
      <w:b/>
      <w:bCs/>
      <w:color w:val="000000" w:themeColor="text1"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3C8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0B3C89"/>
  </w:style>
  <w:style w:type="paragraph" w:styleId="a5">
    <w:name w:val="List Paragraph"/>
    <w:basedOn w:val="a"/>
    <w:uiPriority w:val="34"/>
    <w:qFormat/>
    <w:rsid w:val="000B3C89"/>
    <w:pPr>
      <w:ind w:firstLineChars="200" w:firstLine="420"/>
    </w:pPr>
  </w:style>
  <w:style w:type="table" w:styleId="a6">
    <w:name w:val="Table Grid"/>
    <w:basedOn w:val="a1"/>
    <w:uiPriority w:val="39"/>
    <w:rsid w:val="00791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642E49"/>
    <w:rPr>
      <w:rFonts w:eastAsia="宋体"/>
      <w:b/>
      <w:bCs/>
      <w:color w:val="000000" w:themeColor="text1"/>
      <w:kern w:val="44"/>
      <w:sz w:val="36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42E4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642E49"/>
  </w:style>
  <w:style w:type="character" w:styleId="a7">
    <w:name w:val="Hyperlink"/>
    <w:basedOn w:val="a0"/>
    <w:uiPriority w:val="99"/>
    <w:unhideWhenUsed/>
    <w:rsid w:val="00642E4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D7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D71E4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D7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6D71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04AF7-BF90-43C2-AAD6-ACA9F67C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230</Words>
  <Characters>1313</Characters>
  <Application>Microsoft Office Word</Application>
  <DocSecurity>0</DocSecurity>
  <Lines>10</Lines>
  <Paragraphs>3</Paragraphs>
  <ScaleCrop>false</ScaleCrop>
  <Company>上海理工大学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72963</dc:creator>
  <cp:keywords/>
  <dc:description/>
  <cp:lastModifiedBy> </cp:lastModifiedBy>
  <cp:revision>6</cp:revision>
  <dcterms:created xsi:type="dcterms:W3CDTF">2019-11-16T07:55:00Z</dcterms:created>
  <dcterms:modified xsi:type="dcterms:W3CDTF">2019-11-25T10:41:00Z</dcterms:modified>
</cp:coreProperties>
</file>